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eastAsia="Calibri" w:eastAsiaTheme="minorHAnsi"/>
          <w:lang w:eastAsia="en-US"/>
        </w:rPr>
      </w:pPr>
      <w:r>
        <w:rPr>
          <w:rFonts w:eastAsia="Calibri" w:eastAsiaTheme="minorHAnsi"/>
          <w:b/>
          <w:bCs/>
          <w:i/>
          <w:iCs/>
          <w:lang w:eastAsia="en-US"/>
        </w:rPr>
        <w:t>KÉRELEM</w:t>
        <w:br/>
        <w:t>szociális rászorultság megállapítása iránt egészségügyi szolgáltatásra való jogosultság igénybevétele céljából</w:t>
      </w:r>
    </w:p>
    <w:p>
      <w:pPr>
        <w:pStyle w:val="Normal"/>
        <w:ind w:firstLine="204"/>
        <w:jc w:val="both"/>
        <w:rPr>
          <w:rFonts w:eastAsia="Calibri" w:eastAsiaTheme="minorHAnsi"/>
          <w:b/>
          <w:b/>
          <w:lang w:eastAsia="en-US"/>
        </w:rPr>
      </w:pPr>
      <w:r>
        <w:rPr>
          <w:rFonts w:eastAsia="Calibri" w:eastAsiaTheme="minorHAnsi"/>
          <w:b/>
          <w:iCs/>
          <w:lang w:eastAsia="en-US"/>
        </w:rPr>
        <w:t>1. Személyes adatok</w:t>
      </w:r>
    </w:p>
    <w:p>
      <w:pPr>
        <w:pStyle w:val="Normal"/>
        <w:spacing w:before="240" w:after="0"/>
        <w:ind w:firstLine="204"/>
        <w:jc w:val="both"/>
        <w:rPr>
          <w:rFonts w:eastAsia="Calibri" w:eastAsiaTheme="minorHAnsi"/>
          <w:lang w:eastAsia="en-US"/>
        </w:rPr>
      </w:pPr>
      <w:r>
        <w:rPr>
          <w:rFonts w:eastAsia="Calibri" w:eastAsiaTheme="minorHAnsi"/>
          <w:b/>
          <w:lang w:eastAsia="en-US"/>
        </w:rPr>
        <w:t>1.1.</w:t>
      </w:r>
      <w:r>
        <w:rPr>
          <w:rFonts w:eastAsia="Calibri" w:eastAsiaTheme="minorHAnsi"/>
          <w:lang w:eastAsia="en-US"/>
        </w:rPr>
        <w:t xml:space="preserve"> A kérelmezőre vonatkozó adatok: ………………………………………………………</w:t>
      </w:r>
    </w:p>
    <w:p>
      <w:pPr>
        <w:pStyle w:val="Normal"/>
        <w:ind w:firstLine="204"/>
        <w:jc w:val="both"/>
        <w:rPr>
          <w:rFonts w:eastAsia="Calibri" w:eastAsiaTheme="minorHAnsi"/>
          <w:lang w:eastAsia="en-US"/>
        </w:rPr>
      </w:pPr>
      <w:r>
        <w:rPr>
          <w:rFonts w:eastAsia="Calibri" w:eastAsiaTheme="minorHAnsi"/>
          <w:lang w:eastAsia="en-US"/>
        </w:rPr>
        <w:t>1.1.1. Neve: …………………………………………………………………………………..</w:t>
      </w:r>
    </w:p>
    <w:p>
      <w:pPr>
        <w:pStyle w:val="Normal"/>
        <w:ind w:firstLine="204"/>
        <w:jc w:val="both"/>
        <w:rPr>
          <w:rFonts w:eastAsia="Calibri" w:eastAsiaTheme="minorHAnsi"/>
          <w:lang w:eastAsia="en-US"/>
        </w:rPr>
      </w:pPr>
      <w:r>
        <w:rPr>
          <w:rFonts w:eastAsia="Calibri" w:eastAsiaTheme="minorHAnsi"/>
          <w:lang w:eastAsia="en-US"/>
        </w:rPr>
        <w:t>1.1.2. Születési neve: …………………………………………………………………………</w:t>
      </w:r>
    </w:p>
    <w:p>
      <w:pPr>
        <w:pStyle w:val="Normal"/>
        <w:ind w:firstLine="204"/>
        <w:jc w:val="both"/>
        <w:rPr>
          <w:rFonts w:eastAsia="Calibri" w:eastAsiaTheme="minorHAnsi"/>
          <w:lang w:eastAsia="en-US"/>
        </w:rPr>
      </w:pPr>
      <w:r>
        <w:rPr>
          <w:rFonts w:eastAsia="Calibri" w:eastAsiaTheme="minorHAnsi"/>
          <w:lang w:eastAsia="en-US"/>
        </w:rPr>
        <w:t>1.1.3. Anyja neve: ……………………………………………………………………………</w:t>
      </w:r>
    </w:p>
    <w:p>
      <w:pPr>
        <w:pStyle w:val="Normal"/>
        <w:ind w:firstLine="204"/>
        <w:jc w:val="both"/>
        <w:rPr>
          <w:rFonts w:eastAsia="Calibri" w:eastAsiaTheme="minorHAnsi"/>
          <w:lang w:eastAsia="en-US"/>
        </w:rPr>
      </w:pPr>
      <w:r>
        <w:rPr>
          <w:rFonts w:eastAsia="Calibri" w:eastAsiaTheme="minorHAnsi"/>
          <w:lang w:eastAsia="en-US"/>
        </w:rPr>
        <w:t>1.1.4. Születési helye, ideje: …………………………………………………………………</w:t>
      </w:r>
    </w:p>
    <w:p>
      <w:pPr>
        <w:pStyle w:val="Normal"/>
        <w:ind w:firstLine="204"/>
        <w:jc w:val="both"/>
        <w:rPr>
          <w:rFonts w:eastAsia="Calibri" w:eastAsiaTheme="minorHAnsi"/>
          <w:lang w:eastAsia="en-US"/>
        </w:rPr>
      </w:pPr>
      <w:r>
        <w:rPr>
          <w:rFonts w:eastAsia="Calibri" w:eastAsiaTheme="minorHAnsi"/>
          <w:lang w:eastAsia="en-US"/>
        </w:rPr>
        <w:t>1.1.5. □ Lakóhelye: ………………………………………………………………………….</w:t>
      </w:r>
    </w:p>
    <w:p>
      <w:pPr>
        <w:pStyle w:val="Normal"/>
        <w:ind w:firstLine="204"/>
        <w:jc w:val="both"/>
        <w:rPr>
          <w:rFonts w:eastAsia="Calibri" w:eastAsiaTheme="minorHAnsi"/>
          <w:iCs/>
          <w:lang w:eastAsia="en-US"/>
        </w:rPr>
      </w:pPr>
      <w:r>
        <w:rPr>
          <w:rFonts w:eastAsia="Calibri" w:eastAsiaTheme="minorHAnsi"/>
          <w:iCs/>
          <w:lang w:eastAsia="en-US"/>
        </w:rPr>
        <w:t>1.1.6. □ Tartózkodási helye: …………………………………………………………………</w:t>
      </w:r>
    </w:p>
    <w:p>
      <w:pPr>
        <w:pStyle w:val="Normal"/>
        <w:ind w:left="709" w:hanging="505"/>
        <w:jc w:val="both"/>
        <w:rPr>
          <w:rFonts w:eastAsia="Calibri" w:eastAsiaTheme="minorHAnsi"/>
          <w:lang w:eastAsia="en-US"/>
        </w:rPr>
      </w:pPr>
      <w:r>
        <w:rPr>
          <w:rFonts w:eastAsia="Calibri" w:eastAsiaTheme="minorHAnsi"/>
          <w:iCs/>
          <w:lang w:eastAsia="en-US"/>
        </w:rPr>
        <w:tab/>
      </w:r>
      <w:r>
        <w:rPr>
          <w:rFonts w:eastAsia="Calibri" w:eastAsiaTheme="minorHAnsi"/>
          <w:i/>
          <w:sz w:val="20"/>
          <w:szCs w:val="20"/>
          <w:lang w:eastAsia="en-US"/>
        </w:rPr>
        <w:t>/Amennyiben lakóhelye és tartózkodási helye is van, X-szel jelölje, hogy melyik címen él életvitelszerűen./</w:t>
      </w:r>
    </w:p>
    <w:p>
      <w:pPr>
        <w:pStyle w:val="Normal"/>
        <w:ind w:firstLine="204"/>
        <w:jc w:val="both"/>
        <w:rPr>
          <w:rFonts w:eastAsia="Calibri" w:eastAsiaTheme="minorHAnsi"/>
          <w:lang w:eastAsia="en-US"/>
        </w:rPr>
      </w:pPr>
      <w:r>
        <w:rPr>
          <w:rFonts w:eastAsia="Calibri" w:eastAsiaTheme="minorHAnsi"/>
          <w:lang w:eastAsia="en-US"/>
        </w:rPr>
        <w:t>1.1.7. Társadalombiztosítási Azonosító Jele: ……………………………………………..</w:t>
      </w:r>
    </w:p>
    <w:p>
      <w:pPr>
        <w:pStyle w:val="Normal"/>
        <w:ind w:firstLine="204"/>
        <w:rPr>
          <w:rFonts w:eastAsia="Calibri" w:eastAsiaTheme="minorHAnsi"/>
          <w:lang w:eastAsia="en-US"/>
        </w:rPr>
      </w:pPr>
      <w:r>
        <w:rPr>
          <w:rFonts w:eastAsia="Calibri" w:eastAsiaTheme="minorHAnsi"/>
          <w:lang w:eastAsia="en-US"/>
        </w:rPr>
        <w:t>1.1.8. Állampolgársága: ......................................................................................................</w:t>
      </w:r>
    </w:p>
    <w:p>
      <w:pPr>
        <w:pStyle w:val="Normal"/>
        <w:ind w:firstLine="204"/>
        <w:jc w:val="both"/>
        <w:rPr>
          <w:rFonts w:eastAsia="Calibri" w:eastAsiaTheme="minorHAnsi"/>
          <w:lang w:eastAsia="en-US"/>
        </w:rPr>
      </w:pPr>
      <w:r>
        <w:rPr>
          <w:rFonts w:eastAsia="Calibri" w:eastAsiaTheme="minorHAnsi"/>
          <w:lang w:eastAsia="en-US"/>
        </w:rPr>
        <w:t>1.1.9. Telefonszám, e-mail-cím (nem kötelező megadni):…………………………………</w:t>
      </w:r>
    </w:p>
    <w:p>
      <w:pPr>
        <w:pStyle w:val="Normal"/>
        <w:ind w:firstLine="204"/>
        <w:jc w:val="both"/>
        <w:rPr>
          <w:rFonts w:eastAsia="Calibri" w:eastAsiaTheme="minorHAnsi"/>
          <w:lang w:eastAsia="en-US"/>
        </w:rPr>
      </w:pPr>
      <w:r>
        <w:rPr>
          <w:rFonts w:eastAsia="Calibri" w:eastAsiaTheme="minorHAnsi"/>
          <w:lang w:eastAsia="en-US"/>
        </w:rPr>
        <w:t>………………………………………………………………………………………………</w:t>
      </w:r>
    </w:p>
    <w:p>
      <w:pPr>
        <w:pStyle w:val="Normal"/>
        <w:spacing w:before="240" w:after="0"/>
        <w:ind w:firstLine="204"/>
        <w:jc w:val="both"/>
        <w:rPr>
          <w:rFonts w:eastAsia="Calibri" w:eastAsiaTheme="minorHAnsi"/>
          <w:lang w:eastAsia="en-US"/>
        </w:rPr>
      </w:pPr>
      <w:r>
        <w:rPr>
          <w:rFonts w:eastAsia="Calibri" w:eastAsiaTheme="minorHAnsi"/>
          <w:b/>
          <w:lang w:eastAsia="en-US"/>
        </w:rPr>
        <w:t>1.2.</w:t>
      </w:r>
      <w:r>
        <w:rPr>
          <w:rFonts w:eastAsia="Calibri" w:eastAsiaTheme="minorHAnsi"/>
          <w:lang w:eastAsia="en-US"/>
        </w:rPr>
        <w:t xml:space="preserve"> A kérelmező idegenrendészeti státusza (nem magyar állampolgárság esetén):</w:t>
      </w:r>
    </w:p>
    <w:p>
      <w:pPr>
        <w:pStyle w:val="Normal"/>
        <w:ind w:firstLine="204"/>
        <w:jc w:val="both"/>
        <w:rPr>
          <w:rFonts w:eastAsia="Calibri" w:eastAsiaTheme="minorHAnsi"/>
          <w:lang w:eastAsia="en-US"/>
        </w:rPr>
      </w:pPr>
      <w:r>
        <w:rPr>
          <w:rFonts w:eastAsia="Calibri" w:eastAsiaTheme="minorHAnsi"/>
          <w:lang w:eastAsia="en-US"/>
        </w:rPr>
        <w:t>1.2.1. □ szabad mozgás és tartózkodás jogával rendelkező, vagy</w:t>
      </w:r>
    </w:p>
    <w:p>
      <w:pPr>
        <w:pStyle w:val="Normal"/>
        <w:ind w:firstLine="204"/>
        <w:jc w:val="both"/>
        <w:rPr>
          <w:rFonts w:eastAsia="Calibri" w:eastAsiaTheme="minorHAnsi"/>
          <w:lang w:eastAsia="en-US"/>
        </w:rPr>
      </w:pPr>
      <w:r>
        <w:rPr>
          <w:rFonts w:eastAsia="Calibri" w:eastAsiaTheme="minorHAnsi"/>
          <w:lang w:eastAsia="en-US"/>
        </w:rPr>
        <w:t>1.2.2. □ EU kék kártyával rendelkező, vagy</w:t>
      </w:r>
    </w:p>
    <w:p>
      <w:pPr>
        <w:pStyle w:val="Normal"/>
        <w:ind w:firstLine="204"/>
        <w:jc w:val="both"/>
        <w:rPr>
          <w:rFonts w:eastAsia="Calibri" w:eastAsiaTheme="minorHAnsi"/>
          <w:lang w:eastAsia="en-US"/>
        </w:rPr>
      </w:pPr>
      <w:r>
        <w:rPr>
          <w:rFonts w:eastAsia="Calibri" w:eastAsiaTheme="minorHAnsi"/>
          <w:lang w:eastAsia="en-US"/>
        </w:rPr>
        <w:t>1.2.3. □ bevándorolt/letelepedett, illetve huzamos tartózkodási joggal rendelkező vagy</w:t>
      </w:r>
    </w:p>
    <w:p>
      <w:pPr>
        <w:pStyle w:val="Normal"/>
        <w:ind w:firstLine="204"/>
        <w:jc w:val="both"/>
        <w:rPr>
          <w:rFonts w:eastAsia="Calibri" w:eastAsiaTheme="minorHAnsi"/>
          <w:lang w:eastAsia="en-US"/>
        </w:rPr>
      </w:pPr>
      <w:r>
        <w:rPr>
          <w:rFonts w:eastAsia="Calibri" w:eastAsiaTheme="minorHAnsi"/>
          <w:lang w:eastAsia="en-US"/>
        </w:rPr>
        <w:t>1.2.4. □ menekült/oltalmazott/hontalan.</w:t>
      </w:r>
    </w:p>
    <w:p>
      <w:pPr>
        <w:pStyle w:val="Normal"/>
        <w:spacing w:before="240" w:after="0"/>
        <w:ind w:firstLine="204"/>
        <w:jc w:val="both"/>
        <w:rPr>
          <w:rFonts w:eastAsia="Calibri" w:eastAsiaTheme="minorHAnsi"/>
          <w:lang w:eastAsia="en-US"/>
        </w:rPr>
      </w:pPr>
      <w:r>
        <w:rPr>
          <w:rFonts w:eastAsia="Calibri" w:eastAsiaTheme="minorHAnsi"/>
          <w:b/>
          <w:lang w:eastAsia="en-US"/>
        </w:rPr>
        <w:t>1.3</w:t>
      </w:r>
      <w:r>
        <w:rPr>
          <w:rFonts w:eastAsia="Calibri" w:eastAsiaTheme="minorHAnsi"/>
          <w:lang w:eastAsia="en-US"/>
        </w:rPr>
        <w:t>. A kérelmező családi körülménye:</w:t>
      </w:r>
    </w:p>
    <w:p>
      <w:pPr>
        <w:pStyle w:val="Normal"/>
        <w:ind w:firstLine="204"/>
        <w:jc w:val="both"/>
        <w:rPr>
          <w:rFonts w:eastAsia="Calibri" w:eastAsiaTheme="minorHAnsi"/>
          <w:lang w:eastAsia="en-US"/>
        </w:rPr>
      </w:pPr>
      <w:r>
        <w:rPr>
          <w:rFonts w:eastAsia="Calibri" w:eastAsiaTheme="minorHAnsi"/>
          <w:lang w:eastAsia="en-US"/>
        </w:rPr>
        <w:t>1.3.1. □ egyedülélő,</w:t>
      </w:r>
    </w:p>
    <w:p>
      <w:pPr>
        <w:pStyle w:val="Normal"/>
        <w:ind w:firstLine="204"/>
        <w:jc w:val="both"/>
        <w:rPr>
          <w:rFonts w:eastAsia="Calibri" w:eastAsiaTheme="minorHAnsi"/>
          <w:lang w:eastAsia="en-US"/>
        </w:rPr>
      </w:pPr>
      <w:r>
        <w:rPr>
          <w:rFonts w:eastAsia="Calibri" w:eastAsiaTheme="minorHAnsi"/>
          <w:lang w:eastAsia="en-US"/>
        </w:rPr>
        <w:t>1.3.2. □ nem egyedülélő.</w:t>
      </w:r>
    </w:p>
    <w:p>
      <w:pPr>
        <w:pStyle w:val="Normal"/>
        <w:ind w:firstLine="204"/>
        <w:jc w:val="both"/>
        <w:rPr>
          <w:rFonts w:eastAsia="Calibri" w:eastAsiaTheme="minorHAnsi"/>
          <w:lang w:eastAsia="en-US"/>
        </w:rPr>
      </w:pPr>
      <w:r>
        <w:rPr>
          <w:rFonts w:eastAsia="Calibri" w:eastAsiaTheme="minorHAnsi"/>
          <w:lang w:eastAsia="en-US"/>
        </w:rPr>
      </w:r>
    </w:p>
    <w:p>
      <w:pPr>
        <w:pStyle w:val="Normal"/>
        <w:ind w:firstLine="204"/>
        <w:jc w:val="both"/>
        <w:rPr>
          <w:rFonts w:eastAsia="Calibri" w:eastAsiaTheme="minorHAnsi"/>
          <w:lang w:eastAsia="en-US"/>
        </w:rPr>
      </w:pPr>
      <w:r>
        <w:rPr>
          <w:rFonts w:eastAsia="Calibri" w:eastAsiaTheme="minorHAnsi"/>
          <w:b/>
          <w:lang w:eastAsia="en-US"/>
        </w:rPr>
        <w:t>1.4.</w:t>
      </w:r>
      <w:r>
        <w:rPr>
          <w:rFonts w:eastAsia="Calibri" w:eastAsiaTheme="minorHAnsi"/>
          <w:lang w:eastAsia="en-US"/>
        </w:rPr>
        <w:t xml:space="preserve"> A kérelmezővel együtt élő közeli hozzátartozókra vonatkozó adatok:</w:t>
      </w:r>
    </w:p>
    <w:p>
      <w:pPr>
        <w:pStyle w:val="Normal"/>
        <w:spacing w:before="0" w:after="240"/>
        <w:ind w:firstLine="204"/>
        <w:jc w:val="both"/>
        <w:rPr>
          <w:rFonts w:eastAsia="Calibri" w:eastAsiaTheme="minorHAnsi"/>
          <w:lang w:eastAsia="en-US"/>
        </w:rPr>
      </w:pPr>
      <w:r>
        <w:rPr>
          <w:rFonts w:eastAsia="Calibri" w:eastAsiaTheme="minorHAnsi"/>
          <w:lang w:eastAsia="en-US"/>
        </w:rPr>
        <w:t>1.4.1. A kérelmezővel azonos lakcímen élő együtt élő közeli hozzátartozók száma: ......... fő.</w:t>
      </w:r>
    </w:p>
    <w:tbl>
      <w:tblPr>
        <w:tblW w:w="9077" w:type="dxa"/>
        <w:jc w:val="left"/>
        <w:tblInd w:w="5" w:type="dxa"/>
        <w:tblLayout w:type="fixed"/>
        <w:tblCellMar>
          <w:top w:w="0" w:type="dxa"/>
          <w:left w:w="5" w:type="dxa"/>
          <w:bottom w:w="0" w:type="dxa"/>
          <w:right w:w="5" w:type="dxa"/>
        </w:tblCellMar>
        <w:tblLook w:val="0000"/>
      </w:tblPr>
      <w:tblGrid>
        <w:gridCol w:w="793"/>
        <w:gridCol w:w="1891"/>
        <w:gridCol w:w="2213"/>
        <w:gridCol w:w="2065"/>
        <w:gridCol w:w="2115"/>
      </w:tblGrid>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A</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B</w:t>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C</w:t>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D</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1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Közeli hozzátartozó</w:t>
              <w:br/>
              <w:t>neve</w:t>
              <w:br/>
              <w:t>(születési neve)</w:t>
            </w:r>
          </w:p>
        </w:tc>
        <w:tc>
          <w:tcPr>
            <w:tcW w:w="2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Családi kapcsolat</w:t>
              <w:br/>
              <w:t>megnevezése</w:t>
            </w:r>
          </w:p>
        </w:tc>
        <w:tc>
          <w:tcPr>
            <w:tcW w:w="20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Születési helye, ideje</w:t>
            </w:r>
          </w:p>
        </w:tc>
        <w:tc>
          <w:tcPr>
            <w:tcW w:w="2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Megjegyzés*</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1.4.2.</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1.4.3.</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1.4.4.</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1.4.5.</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1.4.6.</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0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9077" w:type="dxa"/>
            <w:gridSpan w:val="5"/>
            <w:tcBorders>
              <w:top w:val="single" w:sz="4" w:space="0" w:color="000000"/>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Ebben az oszlopban kell feltüntetni, ha</w:t>
            </w:r>
          </w:p>
        </w:tc>
      </w:tr>
      <w:tr>
        <w:trPr/>
        <w:tc>
          <w:tcPr>
            <w:tcW w:w="9077" w:type="dxa"/>
            <w:gridSpan w:val="5"/>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i/>
                <w:iCs/>
                <w:lang w:eastAsia="en-US"/>
              </w:rPr>
              <w:t xml:space="preserve">a) </w:t>
            </w:r>
            <w:r>
              <w:rPr>
                <w:rFonts w:eastAsia="Calibri" w:eastAsiaTheme="minorHAnsi"/>
                <w:lang w:eastAsia="en-US"/>
              </w:rPr>
              <w:t>a 20 évesnél fiatalabb gyermek nem jár oktatási intézménybe, de önálló keresettel még nem rendelkezik,</w:t>
            </w:r>
          </w:p>
        </w:tc>
      </w:tr>
      <w:tr>
        <w:trPr/>
        <w:tc>
          <w:tcPr>
            <w:tcW w:w="9077" w:type="dxa"/>
            <w:gridSpan w:val="5"/>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i/>
                <w:iCs/>
                <w:lang w:eastAsia="en-US"/>
              </w:rPr>
              <w:t xml:space="preserve">b) </w:t>
            </w:r>
            <w:r>
              <w:rPr>
                <w:rFonts w:eastAsia="Calibri" w:eastAsiaTheme="minorHAnsi"/>
                <w:lang w:eastAsia="en-US"/>
              </w:rPr>
              <w:t>életkortól függetlenül a gyermek tartós betegségének vagy fogyatékosságának fennállását, ha ez az állapot a gyermek 25. életévének betöltését megelőzően is fennállt.</w:t>
            </w:r>
          </w:p>
        </w:tc>
      </w:tr>
    </w:tbl>
    <w:p>
      <w:pPr>
        <w:pStyle w:val="Normal"/>
        <w:spacing w:before="240" w:after="240"/>
        <w:ind w:firstLine="204"/>
        <w:jc w:val="both"/>
        <w:rPr>
          <w:rFonts w:eastAsia="Calibri" w:eastAsiaTheme="minorHAnsi"/>
          <w:b/>
          <w:b/>
          <w:lang w:eastAsia="en-US"/>
        </w:rPr>
      </w:pPr>
      <w:r>
        <w:rPr>
          <w:rFonts w:eastAsia="Calibri" w:eastAsiaTheme="minorHAnsi"/>
          <w:b/>
          <w:iCs/>
          <w:lang w:eastAsia="en-US"/>
        </w:rPr>
        <w:t>2. Jövedelmi adatok</w:t>
      </w:r>
    </w:p>
    <w:tbl>
      <w:tblPr>
        <w:tblW w:w="9077" w:type="dxa"/>
        <w:jc w:val="left"/>
        <w:tblInd w:w="5" w:type="dxa"/>
        <w:tblLayout w:type="fixed"/>
        <w:tblCellMar>
          <w:top w:w="0" w:type="dxa"/>
          <w:left w:w="5" w:type="dxa"/>
          <w:bottom w:w="0" w:type="dxa"/>
          <w:right w:w="5" w:type="dxa"/>
        </w:tblCellMar>
        <w:tblLook w:val="0000"/>
      </w:tblPr>
      <w:tblGrid>
        <w:gridCol w:w="546"/>
        <w:gridCol w:w="3334"/>
        <w:gridCol w:w="1369"/>
        <w:gridCol w:w="1240"/>
        <w:gridCol w:w="660"/>
        <w:gridCol w:w="649"/>
        <w:gridCol w:w="639"/>
        <w:gridCol w:w="639"/>
      </w:tblGrid>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A</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B</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C</w:t>
            </w:r>
          </w:p>
        </w:tc>
        <w:tc>
          <w:tcPr>
            <w:tcW w:w="25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D</w:t>
            </w:r>
          </w:p>
        </w:tc>
      </w:tr>
      <w:tr>
        <w:trPr/>
        <w:tc>
          <w:tcPr>
            <w:tcW w:w="546" w:type="dxa"/>
            <w:vMerge w:val="restart"/>
            <w:tcBorders>
              <w:top w:val="single" w:sz="4" w:space="0" w:color="000000"/>
              <w:left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3334" w:type="dxa"/>
            <w:vMerge w:val="restart"/>
            <w:tcBorders>
              <w:top w:val="single" w:sz="4" w:space="0" w:color="000000"/>
              <w:left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A jövedelem típusa</w:t>
            </w:r>
          </w:p>
        </w:tc>
        <w:tc>
          <w:tcPr>
            <w:tcW w:w="1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Kérelmező</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Házas-, élettárs</w:t>
            </w:r>
          </w:p>
        </w:tc>
        <w:tc>
          <w:tcPr>
            <w:tcW w:w="258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jc w:val="center"/>
              <w:rPr>
                <w:rFonts w:eastAsia="Calibri" w:eastAsiaTheme="minorHAnsi"/>
                <w:lang w:eastAsia="en-US"/>
              </w:rPr>
            </w:pPr>
            <w:r>
              <w:rPr>
                <w:rFonts w:eastAsia="Calibri" w:eastAsiaTheme="minorHAnsi"/>
                <w:sz w:val="22"/>
                <w:szCs w:val="22"/>
                <w:lang w:eastAsia="en-US"/>
              </w:rPr>
              <w:t>Gyermekek</w:t>
            </w:r>
          </w:p>
        </w:tc>
      </w:tr>
      <w:tr>
        <w:trPr/>
        <w:tc>
          <w:tcPr>
            <w:tcW w:w="546" w:type="dxa"/>
            <w:vMerge w:val="continue"/>
            <w:tcBorders>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lang w:eastAsia="en-US"/>
              </w:rPr>
            </w:r>
          </w:p>
        </w:tc>
        <w:tc>
          <w:tcPr>
            <w:tcW w:w="3334" w:type="dxa"/>
            <w:vMerge w:val="continue"/>
            <w:tcBorders>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lang w:eastAsia="en-US"/>
              </w:rPr>
            </w:r>
          </w:p>
        </w:tc>
        <w:tc>
          <w:tcPr>
            <w:tcW w:w="519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lang w:eastAsia="en-US"/>
              </w:rPr>
            </w:pPr>
            <w:r>
              <w:rPr>
                <w:rFonts w:eastAsia="Calibri" w:eastAsiaTheme="minorHAnsi"/>
                <w:sz w:val="22"/>
                <w:szCs w:val="22"/>
                <w:lang w:eastAsia="en-US"/>
              </w:rPr>
              <w:t>havi jövedelme (Ft)</w:t>
            </w:r>
          </w:p>
        </w:tc>
      </w:tr>
      <w:tr>
        <w:trPr/>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2.1.</w:t>
            </w:r>
          </w:p>
        </w:tc>
        <w:tc>
          <w:tcPr>
            <w:tcW w:w="3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Nyugdíj vagy nyugdíjszerű ellátás</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2.2.</w:t>
            </w:r>
          </w:p>
        </w:tc>
        <w:tc>
          <w:tcPr>
            <w:tcW w:w="3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Keresőtevékenységből</w:t>
              <w:br/>
              <w:t>származó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r>
        <w:trPr/>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2.3.</w:t>
            </w:r>
          </w:p>
        </w:tc>
        <w:tc>
          <w:tcPr>
            <w:tcW w:w="3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Egyéb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bookmarkStart w:id="0" w:name="_GoBack"/>
            <w:bookmarkStart w:id="1" w:name="_GoBack"/>
            <w:bookmarkEnd w:id="1"/>
          </w:p>
        </w:tc>
      </w:tr>
      <w:tr>
        <w:trPr/>
        <w:tc>
          <w:tcPr>
            <w:tcW w:w="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2.4.</w:t>
            </w:r>
          </w:p>
        </w:tc>
        <w:tc>
          <w:tcPr>
            <w:tcW w:w="3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6" w:right="56" w:hanging="0"/>
              <w:rPr>
                <w:rFonts w:eastAsia="Calibri" w:eastAsiaTheme="minorHAnsi"/>
                <w:lang w:eastAsia="en-US"/>
              </w:rPr>
            </w:pPr>
            <w:r>
              <w:rPr>
                <w:rFonts w:eastAsia="Calibri" w:eastAsiaTheme="minorHAnsi"/>
                <w:sz w:val="22"/>
                <w:szCs w:val="22"/>
                <w:lang w:eastAsia="en-US"/>
              </w:rPr>
              <w:t xml:space="preserve"> </w:t>
            </w:r>
            <w:r>
              <w:rPr>
                <w:rFonts w:eastAsia="Calibri" w:eastAsiaTheme="minorHAnsi"/>
                <w:sz w:val="22"/>
                <w:szCs w:val="22"/>
                <w:lang w:eastAsia="en-US"/>
              </w:rPr>
              <w:t>Összes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p>
            <w:pPr>
              <w:pStyle w:val="Normal"/>
              <w:widowControl w:val="false"/>
              <w:rPr>
                <w:rFonts w:eastAsia="Calibri" w:eastAsiaTheme="minorHAnsi"/>
                <w:lang w:eastAsia="en-US"/>
              </w:rPr>
            </w:pPr>
            <w:r>
              <w:rPr>
                <w:rFonts w:eastAsia="Calibri" w:eastAsiaTheme="minorHAnsi"/>
                <w:lang w:eastAsia="en-US"/>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lang w:eastAsia="en-US"/>
              </w:rPr>
            </w:pPr>
            <w:r>
              <w:rPr>
                <w:rFonts w:eastAsia="Calibri"/>
                <w:lang w:eastAsia="en-US"/>
              </w:rPr>
            </w:r>
          </w:p>
        </w:tc>
      </w:tr>
    </w:tbl>
    <w:p>
      <w:pPr>
        <w:pStyle w:val="Normal"/>
        <w:spacing w:before="240" w:after="120"/>
        <w:ind w:firstLine="204"/>
        <w:jc w:val="both"/>
        <w:rPr>
          <w:rFonts w:eastAsia="Calibri" w:eastAsiaTheme="minorHAnsi"/>
          <w:b/>
          <w:b/>
          <w:lang w:eastAsia="en-US"/>
        </w:rPr>
      </w:pPr>
      <w:r>
        <w:rPr>
          <w:rFonts w:eastAsia="Calibri" w:eastAsiaTheme="minorHAnsi"/>
          <w:b/>
          <w:iCs/>
          <w:lang w:eastAsia="en-US"/>
        </w:rPr>
        <w:t>3. Nyilatkozatok</w:t>
      </w:r>
    </w:p>
    <w:p>
      <w:pPr>
        <w:pStyle w:val="Normal"/>
        <w:ind w:firstLine="204"/>
        <w:jc w:val="both"/>
        <w:rPr>
          <w:rFonts w:eastAsia="Calibri" w:eastAsiaTheme="minorHAnsi"/>
          <w:lang w:eastAsia="en-US"/>
        </w:rPr>
      </w:pPr>
      <w:r>
        <w:rPr>
          <w:rFonts w:eastAsia="Calibri" w:eastAsiaTheme="minorHAnsi"/>
          <w:lang w:eastAsia="en-US"/>
        </w:rPr>
        <w:t>3.1. Az egészségügyi szolgáltatásra való szociális rászorultság igazolásáról szóló hatósági bizonyítvány átvételére vonatkozó nyilatkozat (kérjük X-szel jelölje be a megfelelő választ!):</w:t>
      </w:r>
    </w:p>
    <w:p>
      <w:pPr>
        <w:pStyle w:val="Normal"/>
        <w:ind w:firstLine="204"/>
        <w:jc w:val="both"/>
        <w:rPr>
          <w:rFonts w:eastAsia="Calibri" w:eastAsiaTheme="minorHAnsi"/>
          <w:lang w:eastAsia="en-US"/>
        </w:rPr>
      </w:pPr>
      <w:r>
        <w:rPr>
          <w:rFonts w:eastAsia="Calibri" w:eastAsiaTheme="minorHAnsi"/>
          <w:lang w:eastAsia="en-US"/>
        </w:rPr>
        <w:t>3.1.1. □ A hatósági bizonyítvány kézbesítését postai úton: ................................................................................................................................. címre kérem.</w:t>
      </w:r>
    </w:p>
    <w:p>
      <w:pPr>
        <w:pStyle w:val="Normal"/>
        <w:ind w:firstLine="204"/>
        <w:jc w:val="both"/>
        <w:rPr>
          <w:rFonts w:eastAsia="Calibri" w:eastAsiaTheme="minorHAnsi"/>
          <w:lang w:eastAsia="en-US"/>
        </w:rPr>
      </w:pPr>
      <w:r>
        <w:rPr>
          <w:rFonts w:eastAsia="Calibri" w:eastAsiaTheme="minorHAnsi"/>
          <w:lang w:eastAsia="en-US"/>
        </w:rPr>
        <w:t>3.1.2. □ A hatósági bizonyítványt ..................................................................................... fővárosi és vármegyei kormányhivatal járási hivatalánál személyesen veszem át.</w:t>
      </w:r>
    </w:p>
    <w:p>
      <w:pPr>
        <w:pStyle w:val="Normal"/>
        <w:ind w:firstLine="204"/>
        <w:jc w:val="both"/>
        <w:rPr>
          <w:rFonts w:eastAsia="Calibri" w:eastAsiaTheme="minorHAnsi"/>
          <w:lang w:eastAsia="en-US"/>
        </w:rPr>
      </w:pPr>
      <w:r>
        <w:rPr>
          <w:rFonts w:eastAsia="Calibri" w:eastAsiaTheme="minorHAnsi"/>
          <w:lang w:eastAsia="en-US"/>
        </w:rPr>
        <w:t>3.2. Elektronikus ügyintézésre vonatkozó nyilatkozat:</w:t>
      </w:r>
    </w:p>
    <w:p>
      <w:pPr>
        <w:pStyle w:val="Normal"/>
        <w:ind w:firstLine="204"/>
        <w:jc w:val="both"/>
        <w:rPr>
          <w:rFonts w:eastAsia="Calibri" w:eastAsiaTheme="minorHAnsi"/>
          <w:lang w:eastAsia="en-US"/>
        </w:rPr>
      </w:pPr>
      <w:r>
        <w:rPr>
          <w:rFonts w:eastAsia="Calibri" w:eastAsiaTheme="minorHAnsi"/>
          <w:lang w:eastAsia="en-US"/>
        </w:rPr>
        <w:t xml:space="preserve">3.2.1. ügyfélkapu regisztrációval rendelkezem:     □ igen         □  nem          </w:t>
      </w:r>
    </w:p>
    <w:p>
      <w:pPr>
        <w:pStyle w:val="Normal"/>
        <w:ind w:firstLine="204"/>
        <w:jc w:val="both"/>
        <w:rPr>
          <w:rFonts w:eastAsia="Calibri" w:eastAsiaTheme="minorHAnsi"/>
          <w:lang w:eastAsia="en-US"/>
        </w:rPr>
      </w:pPr>
      <w:r>
        <w:rPr>
          <w:rFonts w:eastAsia="Calibri" w:eastAsiaTheme="minorHAnsi"/>
          <w:lang w:eastAsia="en-US"/>
        </w:rPr>
        <w:t xml:space="preserve">3.2.2. hozzájárulok ahhoz, hogy a hatóság az eljárás során elektronikus úton tartson velem kapcsolatot:    □ igen         □  nem   </w:t>
      </w:r>
      <w:r>
        <w:rPr>
          <w:rFonts w:eastAsia="Calibri" w:eastAsiaTheme="minorHAnsi"/>
          <w:i/>
          <w:lang w:eastAsia="en-US"/>
        </w:rPr>
        <w:t>(Csak abban az esetben töltendő, ha a 3.2.1. pontra igen-nel válaszolt!)</w:t>
      </w:r>
    </w:p>
    <w:p>
      <w:pPr>
        <w:pStyle w:val="Normal"/>
        <w:ind w:firstLine="204"/>
        <w:jc w:val="both"/>
        <w:rPr>
          <w:rFonts w:eastAsia="Calibri" w:eastAsiaTheme="minorHAnsi"/>
          <w:lang w:eastAsia="en-US"/>
        </w:rPr>
      </w:pPr>
      <w:r>
        <w:rPr>
          <w:rFonts w:eastAsia="Calibri" w:eastAsiaTheme="minorHAnsi"/>
          <w:lang w:eastAsia="en-US"/>
        </w:rPr>
        <w:t>3.3. Felelősségem tudatában kijelentem, hogy</w:t>
      </w:r>
    </w:p>
    <w:p>
      <w:pPr>
        <w:pStyle w:val="Normal"/>
        <w:ind w:firstLine="204"/>
        <w:jc w:val="both"/>
        <w:rPr>
          <w:rFonts w:eastAsia="Calibri" w:eastAsiaTheme="minorHAnsi"/>
          <w:lang w:eastAsia="en-US"/>
        </w:rPr>
      </w:pPr>
      <w:r>
        <w:rPr>
          <w:rFonts w:eastAsia="Calibri" w:eastAsiaTheme="minorHAnsi"/>
          <w:lang w:eastAsia="en-US"/>
        </w:rPr>
        <w:t>3.3.1. Egészségügyi szolgáltatásra más jogcímen nem vagyok jogosult.</w:t>
      </w:r>
    </w:p>
    <w:p>
      <w:pPr>
        <w:pStyle w:val="Normal"/>
        <w:ind w:firstLine="204"/>
        <w:jc w:val="both"/>
        <w:rPr>
          <w:rFonts w:eastAsia="Calibri" w:eastAsiaTheme="minorHAnsi"/>
          <w:lang w:eastAsia="en-US"/>
        </w:rPr>
      </w:pPr>
      <w:r>
        <w:rPr>
          <w:rFonts w:eastAsia="Calibri" w:eastAsiaTheme="minorHAnsi"/>
          <w:lang w:eastAsia="en-US"/>
        </w:rPr>
        <w:t>3.3.2.* életvitelszerűen a megadott lakóhelyemen/tartózkodási helyemen élek (a megfelelő rész aláhúzandó),</w:t>
      </w:r>
    </w:p>
    <w:p>
      <w:pPr>
        <w:pStyle w:val="Normal"/>
        <w:ind w:firstLine="204"/>
        <w:jc w:val="both"/>
        <w:rPr>
          <w:rFonts w:eastAsia="Calibri" w:eastAsiaTheme="minorHAnsi"/>
          <w:lang w:eastAsia="en-US"/>
        </w:rPr>
      </w:pPr>
      <w:r>
        <w:rPr>
          <w:rFonts w:eastAsia="Calibri" w:eastAsiaTheme="minorHAnsi"/>
          <w:lang w:eastAsia="en-US"/>
        </w:rPr>
        <w:t>3.3.3. településszintű lakóhellyel rendelkezem [akkor kell aláhúznia, ha az Ön lakóhelyeként a polgárok személyi adatainak és lakcímének nyilvántartásában csak a bejelentett település neve (a fővárosban a kerület megjelölése) szerepel],</w:t>
      </w:r>
    </w:p>
    <w:p>
      <w:pPr>
        <w:pStyle w:val="Normal"/>
        <w:ind w:firstLine="204"/>
        <w:jc w:val="both"/>
        <w:rPr>
          <w:rFonts w:eastAsia="Calibri" w:eastAsiaTheme="minorHAnsi"/>
          <w:lang w:eastAsia="en-US"/>
        </w:rPr>
      </w:pPr>
      <w:r>
        <w:rPr>
          <w:rFonts w:eastAsia="Calibri" w:eastAsiaTheme="minorHAnsi"/>
          <w:lang w:eastAsia="en-US"/>
        </w:rPr>
        <w:t>3.3.4. a közölt adatok a valóságnak megfelelnek.</w:t>
      </w:r>
    </w:p>
    <w:p>
      <w:pPr>
        <w:pStyle w:val="Normal"/>
        <w:ind w:firstLine="204"/>
        <w:jc w:val="both"/>
        <w:rPr>
          <w:rFonts w:eastAsia="Calibri" w:eastAsiaTheme="minorHAnsi"/>
          <w:lang w:eastAsia="en-US"/>
        </w:rPr>
      </w:pPr>
      <w:r>
        <w:rPr>
          <w:rFonts w:eastAsia="Calibri" w:eastAsiaTheme="minorHAnsi"/>
          <w:lang w:eastAsia="en-US"/>
        </w:rPr>
        <w:t>3.4.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pPr>
        <w:pStyle w:val="Normal"/>
        <w:spacing w:before="240" w:after="240"/>
        <w:ind w:firstLine="204"/>
        <w:jc w:val="both"/>
        <w:rPr>
          <w:rFonts w:eastAsia="Calibri" w:eastAsiaTheme="minorHAnsi"/>
          <w:lang w:eastAsia="en-US"/>
        </w:rPr>
      </w:pPr>
      <w:r>
        <w:rPr>
          <w:rFonts w:eastAsia="Calibri" w:eastAsiaTheme="minorHAnsi"/>
          <w:lang w:eastAsia="en-US"/>
        </w:rPr>
        <w:t>Kelt: ................................................, .....................................................</w:t>
      </w:r>
    </w:p>
    <w:tbl>
      <w:tblPr>
        <w:tblW w:w="9070" w:type="dxa"/>
        <w:jc w:val="left"/>
        <w:tblInd w:w="0" w:type="dxa"/>
        <w:tblLayout w:type="fixed"/>
        <w:tblCellMar>
          <w:top w:w="0" w:type="dxa"/>
          <w:left w:w="0" w:type="dxa"/>
          <w:bottom w:w="0" w:type="dxa"/>
          <w:right w:w="0" w:type="dxa"/>
        </w:tblCellMar>
        <w:tblLook w:val="0000"/>
      </w:tblPr>
      <w:tblGrid>
        <w:gridCol w:w="4546"/>
        <w:gridCol w:w="4523"/>
      </w:tblGrid>
      <w:tr>
        <w:trPr/>
        <w:tc>
          <w:tcPr>
            <w:tcW w:w="4546" w:type="dxa"/>
            <w:tcBorders/>
          </w:tcPr>
          <w:p>
            <w:pPr>
              <w:pStyle w:val="Normal"/>
              <w:widowControl w:val="false"/>
              <w:rPr>
                <w:rFonts w:eastAsia="Calibri" w:eastAsiaTheme="minorHAnsi"/>
                <w:lang w:eastAsia="en-US"/>
              </w:rPr>
            </w:pPr>
            <w:r>
              <w:rPr>
                <w:rFonts w:eastAsia="Calibri"/>
                <w:lang w:eastAsia="en-US"/>
              </w:rPr>
            </w:r>
          </w:p>
        </w:tc>
        <w:tc>
          <w:tcPr>
            <w:tcW w:w="4523" w:type="dxa"/>
            <w:tcBorders/>
          </w:tcPr>
          <w:p>
            <w:pPr>
              <w:pStyle w:val="Normal"/>
              <w:widowControl w:val="false"/>
              <w:rPr>
                <w:rFonts w:eastAsia="Calibri" w:eastAsiaTheme="minorHAnsi"/>
                <w:lang w:eastAsia="en-US"/>
              </w:rPr>
            </w:pPr>
            <w:r>
              <w:rPr>
                <w:rFonts w:eastAsia="Calibri"/>
                <w:lang w:eastAsia="en-US"/>
              </w:rPr>
            </w:r>
          </w:p>
        </w:tc>
      </w:tr>
      <w:tr>
        <w:trPr/>
        <w:tc>
          <w:tcPr>
            <w:tcW w:w="4546"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t>...................................................................</w:t>
            </w:r>
          </w:p>
        </w:tc>
        <w:tc>
          <w:tcPr>
            <w:tcW w:w="4523" w:type="dxa"/>
            <w:tcBorders/>
          </w:tcPr>
          <w:p>
            <w:pPr>
              <w:pStyle w:val="Normal"/>
              <w:widowControl w:val="false"/>
              <w:ind w:left="56" w:right="56" w:hanging="0"/>
              <w:jc w:val="center"/>
              <w:rPr>
                <w:rFonts w:eastAsia="Calibri" w:eastAsiaTheme="minorHAnsi"/>
                <w:lang w:eastAsia="en-US"/>
              </w:rPr>
            </w:pPr>
            <w:r>
              <w:rPr>
                <w:rFonts w:eastAsia="Calibr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t>..................................................................</w:t>
            </w:r>
          </w:p>
        </w:tc>
      </w:tr>
      <w:tr>
        <w:trPr/>
        <w:tc>
          <w:tcPr>
            <w:tcW w:w="4546"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kérelmező aláírása</w:t>
            </w:r>
          </w:p>
        </w:tc>
        <w:tc>
          <w:tcPr>
            <w:tcW w:w="4523"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kérelmező házastársának/élettársának</w:t>
            </w:r>
          </w:p>
        </w:tc>
      </w:tr>
      <w:tr>
        <w:trPr/>
        <w:tc>
          <w:tcPr>
            <w:tcW w:w="4546" w:type="dxa"/>
            <w:tcBorders/>
          </w:tcPr>
          <w:p>
            <w:pPr>
              <w:pStyle w:val="Normal"/>
              <w:widowControl w:val="false"/>
              <w:rPr>
                <w:rFonts w:eastAsia="Calibri" w:eastAsiaTheme="minorHAnsi"/>
                <w:lang w:eastAsia="en-US"/>
              </w:rPr>
            </w:pPr>
            <w:r>
              <w:rPr>
                <w:rFonts w:eastAsia="Calibri"/>
                <w:lang w:eastAsia="en-US"/>
              </w:rPr>
            </w:r>
          </w:p>
        </w:tc>
        <w:tc>
          <w:tcPr>
            <w:tcW w:w="4523"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aláírása</w:t>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tc>
      </w:tr>
    </w:tbl>
    <w:p>
      <w:pPr>
        <w:pStyle w:val="Normal"/>
        <w:spacing w:before="240" w:after="0"/>
        <w:ind w:firstLine="204"/>
        <w:jc w:val="both"/>
        <w:rPr>
          <w:rFonts w:eastAsia="Calibri" w:eastAsiaTheme="minorHAnsi"/>
          <w:i/>
          <w:i/>
          <w:iCs/>
          <w:sz w:val="22"/>
          <w:szCs w:val="22"/>
          <w:lang w:eastAsia="en-US"/>
        </w:rPr>
      </w:pPr>
      <w:r>
        <w:rPr>
          <w:rFonts w:eastAsia="Calibri" w:eastAsiaTheme="minorHAnsi"/>
          <w:i/>
          <w:iCs/>
          <w:sz w:val="22"/>
          <w:szCs w:val="22"/>
          <w:lang w:eastAsia="en-US"/>
        </w:rPr>
        <w:t>* Ezt a nyilatkozatot csak abban az esetben kell megtenni, ha egyidejűleg bejelentett lakó- és tartózkodási hellyel is rendelkezik.</w:t>
      </w:r>
    </w:p>
    <w:p>
      <w:pPr>
        <w:pStyle w:val="Normal"/>
        <w:spacing w:before="240" w:after="0"/>
        <w:ind w:firstLine="204"/>
        <w:jc w:val="both"/>
        <w:rPr>
          <w:rFonts w:eastAsia="Calibri" w:eastAsiaTheme="minorHAnsi"/>
          <w:i/>
          <w:i/>
          <w:iCs/>
          <w:lang w:eastAsia="en-US"/>
        </w:rPr>
      </w:pPr>
      <w:r>
        <w:rPr>
          <w:rFonts w:eastAsia="Calibri" w:eastAsiaTheme="minorHAnsi"/>
          <w:i/>
          <w:iCs/>
          <w:lang w:eastAsia="en-US"/>
        </w:rPr>
        <w:t xml:space="preserve">   </w:t>
      </w:r>
    </w:p>
    <w:p>
      <w:pPr>
        <w:pStyle w:val="Normal"/>
        <w:ind w:firstLine="204"/>
        <w:jc w:val="both"/>
        <w:rPr>
          <w:rFonts w:eastAsia="Calibri" w:eastAsiaTheme="minorHAnsi"/>
          <w:b/>
          <w:b/>
          <w:iCs/>
          <w:lang w:eastAsia="en-US"/>
        </w:rPr>
      </w:pPr>
      <w:r>
        <w:rPr>
          <w:rFonts w:eastAsia="Calibri" w:eastAsiaTheme="minorHAnsi"/>
          <w:b/>
          <w:iCs/>
          <w:lang w:eastAsia="en-US"/>
        </w:rPr>
        <w:t>4. Tájékoztató a kérelem kitöltéséhez</w:t>
      </w:r>
    </w:p>
    <w:p>
      <w:pPr>
        <w:pStyle w:val="Normal"/>
        <w:ind w:firstLine="204"/>
        <w:jc w:val="both"/>
        <w:rPr>
          <w:rFonts w:eastAsia="Calibri" w:eastAsiaTheme="minorHAnsi"/>
          <w:i/>
          <w:i/>
          <w:iCs/>
          <w:lang w:eastAsia="en-US"/>
        </w:rPr>
      </w:pPr>
      <w:r>
        <w:rPr>
          <w:rFonts w:eastAsia="Calibri" w:eastAsiaTheme="minorHAnsi"/>
          <w:i/>
          <w:iCs/>
          <w:lang w:eastAsia="en-US"/>
        </w:rPr>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4.1. A jogosultság megállapításához szükséges az egy családban élő közeli hozzátartozók jövedelmének vizsgálata.</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4.2. </w:t>
      </w:r>
      <w:r>
        <w:rPr>
          <w:rFonts w:eastAsia="Calibri" w:eastAsiaTheme="minorHAnsi"/>
          <w:i/>
          <w:iCs/>
          <w:sz w:val="22"/>
          <w:szCs w:val="22"/>
          <w:lang w:eastAsia="en-US"/>
        </w:rPr>
        <w:t xml:space="preserve">Egyedül élő: </w:t>
      </w:r>
      <w:r>
        <w:rPr>
          <w:rFonts w:eastAsia="Calibri" w:eastAsiaTheme="minorHAnsi"/>
          <w:sz w:val="22"/>
          <w:szCs w:val="22"/>
          <w:lang w:eastAsia="en-US"/>
        </w:rPr>
        <w:t>az a személy, aki egyszemélyes háztartásban lakik.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4.3. </w:t>
      </w:r>
      <w:r>
        <w:rPr>
          <w:rFonts w:eastAsia="Calibri" w:eastAsiaTheme="minorHAnsi"/>
          <w:i/>
          <w:iCs/>
          <w:sz w:val="22"/>
          <w:szCs w:val="22"/>
          <w:lang w:eastAsia="en-US"/>
        </w:rPr>
        <w:t xml:space="preserve">Család: </w:t>
      </w:r>
      <w:r>
        <w:rPr>
          <w:rFonts w:eastAsia="Calibri"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 Közeli hozzátartozónak számít: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4.4.1. a házastárs, az élettárs;</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 az a vér szerinti, örökbe fogadott, illetve nevelt gyermek, aki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4.4.3.1. húszévesnél fiatalabb, és önálló keresettel nem rendelkezik,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4.4.3.2. huszonhárom évesnél fiatalabb, önálló keresettel nem rendelkezik, és nappali oktatás munkarendje szerint tanulmányokat folytat,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4.4.3.3. huszonöt évesnél fiatalabb, önálló keresettel nem rendelkezik, és felsőoktatási intézmény nappali tagozatán tanulmányokat folytat,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megkeresi4.5. </w:t>
      </w:r>
      <w:r>
        <w:rPr>
          <w:rFonts w:eastAsia="Calibri" w:eastAsiaTheme="minorHAnsi"/>
          <w:i/>
          <w:iCs/>
          <w:sz w:val="22"/>
          <w:szCs w:val="22"/>
          <w:lang w:eastAsia="en-US"/>
        </w:rPr>
        <w:t xml:space="preserve">Jövedelem: </w:t>
      </w:r>
      <w:r>
        <w:rPr>
          <w:rFonts w:eastAsia="Calibri"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4.5.2. Elismert költségnek minősül az Szjatv.-ben elismert költség, valamint a fizetett tartásdíj.</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 Nem minősül jövedelemnek, így nem kell feltüntetni a jövedelmek között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4.5.5.1.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4.5.6. A jövedelemről a jövedelem típusának megfelelő iratot vagy annak másolatát a kérelemhez mellékelni szükséges.</w:t>
      </w:r>
    </w:p>
    <w:p>
      <w:pPr>
        <w:pStyle w:val="Normal"/>
        <w:ind w:firstLine="204"/>
        <w:jc w:val="both"/>
        <w:rPr>
          <w:rFonts w:eastAsia="Calibri" w:eastAsiaTheme="minorHAnsi"/>
          <w:lang w:eastAsia="en-US"/>
        </w:rPr>
      </w:pPr>
      <w:r>
        <w:rPr>
          <w:rFonts w:eastAsia="Calibri" w:eastAsiaTheme="minorHAnsi"/>
          <w:sz w:val="22"/>
          <w:szCs w:val="22"/>
          <w:lang w:eastAsia="en-US"/>
        </w:rPr>
        <w:t>4.5.7. A jövedelemszámítás részletszabályait a szociális igazgatásról és szociális ellátásokról szóló 1993. évi III. törvény tartalmazza.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240" w:after="240"/>
        <w:jc w:val="center"/>
        <w:rPr>
          <w:rFonts w:eastAsia="Calibri" w:eastAsiaTheme="minorHAnsi"/>
          <w:lang w:eastAsia="en-US"/>
        </w:rPr>
      </w:pPr>
      <w:r>
        <w:rPr>
          <w:rFonts w:eastAsia="Calibri" w:eastAsiaTheme="minorHAnsi"/>
          <w:b/>
          <w:bCs/>
          <w:i/>
          <w:iCs/>
          <w:sz w:val="28"/>
          <w:szCs w:val="28"/>
          <w:lang w:eastAsia="en-US"/>
        </w:rPr>
        <w:t>Vagyonnyilatkozat</w:t>
      </w:r>
    </w:p>
    <w:p>
      <w:pPr>
        <w:pStyle w:val="Normal"/>
        <w:ind w:firstLine="204"/>
        <w:rPr>
          <w:rFonts w:eastAsia="Calibri" w:eastAsiaTheme="minorHAnsi"/>
          <w:lang w:eastAsia="en-US"/>
        </w:rPr>
      </w:pPr>
      <w:r>
        <w:rPr>
          <w:rFonts w:eastAsia="Calibri" w:eastAsiaTheme="minorHAnsi"/>
          <w:lang w:eastAsia="en-US"/>
        </w:rPr>
        <w:t>I. A kérelmező személyes adatai</w:t>
      </w:r>
    </w:p>
    <w:p>
      <w:pPr>
        <w:pStyle w:val="Normal"/>
        <w:ind w:firstLine="204"/>
        <w:rPr>
          <w:rFonts w:eastAsia="Calibri" w:eastAsiaTheme="minorHAnsi"/>
          <w:lang w:eastAsia="en-US"/>
        </w:rPr>
      </w:pPr>
      <w:r>
        <w:rPr>
          <w:rFonts w:eastAsia="Calibri" w:eastAsiaTheme="minorHAnsi"/>
          <w:lang w:eastAsia="en-US"/>
        </w:rPr>
        <w:t>Neve: ............................................................................................................................</w:t>
      </w:r>
    </w:p>
    <w:p>
      <w:pPr>
        <w:pStyle w:val="Normal"/>
        <w:ind w:firstLine="204"/>
        <w:rPr>
          <w:rFonts w:eastAsia="Calibri" w:eastAsiaTheme="minorHAnsi"/>
          <w:lang w:eastAsia="en-US"/>
        </w:rPr>
      </w:pPr>
      <w:r>
        <w:rPr>
          <w:rFonts w:eastAsia="Calibri" w:eastAsiaTheme="minorHAnsi"/>
          <w:lang w:eastAsia="en-US"/>
        </w:rPr>
        <w:t>Születési neve: .............................................................................................................</w:t>
      </w:r>
    </w:p>
    <w:p>
      <w:pPr>
        <w:pStyle w:val="Normal"/>
        <w:ind w:firstLine="204"/>
        <w:rPr>
          <w:rFonts w:eastAsia="Calibri" w:eastAsiaTheme="minorHAnsi"/>
          <w:lang w:eastAsia="en-US"/>
        </w:rPr>
      </w:pPr>
      <w:r>
        <w:rPr>
          <w:rFonts w:eastAsia="Calibri" w:eastAsiaTheme="minorHAnsi"/>
          <w:lang w:eastAsia="en-US"/>
        </w:rPr>
        <w:t>Anyja neve: ..................................................................................................................</w:t>
      </w:r>
    </w:p>
    <w:p>
      <w:pPr>
        <w:pStyle w:val="Normal"/>
        <w:ind w:firstLine="204"/>
        <w:rPr>
          <w:rFonts w:eastAsia="Calibri" w:eastAsiaTheme="minorHAnsi"/>
          <w:lang w:eastAsia="en-US"/>
        </w:rPr>
      </w:pPr>
      <w:r>
        <w:rPr>
          <w:rFonts w:eastAsia="Calibri" w:eastAsiaTheme="minorHAnsi"/>
          <w:lang w:eastAsia="en-US"/>
        </w:rPr>
        <w:t>Születési hely, év, hó, nap: ..........................................................................................</w:t>
      </w:r>
    </w:p>
    <w:p>
      <w:pPr>
        <w:pStyle w:val="Normal"/>
        <w:ind w:firstLine="204"/>
        <w:rPr>
          <w:rFonts w:eastAsia="Calibri" w:eastAsiaTheme="minorHAnsi"/>
          <w:lang w:eastAsia="en-US"/>
        </w:rPr>
      </w:pPr>
      <w:r>
        <w:rPr>
          <w:rFonts w:eastAsia="Calibri" w:eastAsiaTheme="minorHAnsi"/>
          <w:lang w:eastAsia="en-US"/>
        </w:rPr>
        <w:t>Lakóhely: .....................................................................................................................</w:t>
      </w:r>
    </w:p>
    <w:p>
      <w:pPr>
        <w:pStyle w:val="Normal"/>
        <w:ind w:firstLine="204"/>
        <w:rPr>
          <w:rFonts w:eastAsia="Calibri" w:eastAsiaTheme="minorHAnsi"/>
          <w:lang w:eastAsia="en-US"/>
        </w:rPr>
      </w:pPr>
      <w:r>
        <w:rPr>
          <w:rFonts w:eastAsia="Calibri" w:eastAsiaTheme="minorHAnsi"/>
          <w:lang w:eastAsia="en-US"/>
        </w:rPr>
        <w:t>Tartózkodási hely: .......................................................................................................</w:t>
      </w:r>
    </w:p>
    <w:p>
      <w:pPr>
        <w:pStyle w:val="Normal"/>
        <w:ind w:firstLine="204"/>
        <w:rPr>
          <w:rFonts w:eastAsia="Calibri" w:eastAsiaTheme="minorHAnsi"/>
          <w:lang w:eastAsia="en-US"/>
        </w:rPr>
      </w:pPr>
      <w:r>
        <w:rPr>
          <w:rFonts w:eastAsia="Calibri" w:eastAsiaTheme="minorHAnsi"/>
          <w:lang w:eastAsia="en-US"/>
        </w:rPr>
        <w:t>Társadalombiztosítási Azonosító Jele: .......................................................................</w:t>
      </w:r>
    </w:p>
    <w:p>
      <w:pPr>
        <w:pStyle w:val="Normal"/>
        <w:spacing w:before="240" w:after="0"/>
        <w:ind w:firstLine="204"/>
        <w:rPr>
          <w:rFonts w:eastAsia="Calibri" w:eastAsiaTheme="minorHAnsi"/>
          <w:lang w:eastAsia="en-US"/>
        </w:rPr>
      </w:pPr>
      <w:r>
        <w:rPr>
          <w:rFonts w:eastAsia="Calibri" w:eastAsiaTheme="minorHAnsi"/>
          <w:lang w:eastAsia="en-US"/>
        </w:rPr>
        <w:t>II. A kérelmező és a vele együtt élő közeli hozzátartozójának vagyona</w:t>
      </w:r>
    </w:p>
    <w:p>
      <w:pPr>
        <w:pStyle w:val="Normal"/>
        <w:spacing w:before="240" w:after="0"/>
        <w:ind w:firstLine="204"/>
        <w:rPr>
          <w:rFonts w:eastAsia="Calibri" w:eastAsiaTheme="minorHAnsi"/>
          <w:lang w:eastAsia="en-US"/>
        </w:rPr>
      </w:pPr>
      <w:r>
        <w:rPr>
          <w:rFonts w:eastAsia="Calibri" w:eastAsiaTheme="minorHAnsi"/>
          <w:i/>
          <w:iCs/>
          <w:lang w:eastAsia="en-US"/>
        </w:rPr>
        <w:t>A. Ingatlanok</w:t>
      </w:r>
    </w:p>
    <w:p>
      <w:pPr>
        <w:pStyle w:val="Normal"/>
        <w:ind w:firstLine="204"/>
        <w:rPr>
          <w:rFonts w:eastAsia="Calibri" w:eastAsiaTheme="minorHAnsi"/>
          <w:lang w:eastAsia="en-US"/>
        </w:rPr>
      </w:pPr>
      <w:r>
        <w:rPr>
          <w:rFonts w:eastAsia="Calibri" w:eastAsiaTheme="minorHAnsi"/>
          <w:lang w:eastAsia="en-US"/>
        </w:rPr>
        <w:t>1. Lakástulajdon és lakótelek-tulajdon (vagy állandó, illetve tartós használat):</w:t>
      </w:r>
    </w:p>
    <w:p>
      <w:pPr>
        <w:pStyle w:val="Normal"/>
        <w:ind w:firstLine="204"/>
        <w:rPr>
          <w:rFonts w:eastAsia="Calibri" w:eastAsiaTheme="minorHAnsi"/>
          <w:lang w:eastAsia="en-US"/>
        </w:rPr>
      </w:pPr>
      <w:r>
        <w:rPr>
          <w:rFonts w:eastAsia="Calibri" w:eastAsiaTheme="minorHAnsi"/>
          <w:lang w:eastAsia="en-US"/>
        </w:rPr>
        <w:t>- címe: ........................................ város/község ........................... út/utca .......... hsz.,</w:t>
      </w:r>
    </w:p>
    <w:p>
      <w:pPr>
        <w:pStyle w:val="Normal"/>
        <w:ind w:firstLine="204"/>
        <w:rPr>
          <w:rFonts w:eastAsia="Calibri" w:eastAsiaTheme="minorHAnsi"/>
          <w:lang w:eastAsia="en-US"/>
        </w:rPr>
      </w:pPr>
      <w:r>
        <w:rPr>
          <w:rFonts w:eastAsia="Calibri" w:eastAsiaTheme="minorHAnsi"/>
          <w:lang w:eastAsia="en-US"/>
        </w:rPr>
        <w:t>- alapterülete: ........... m2,</w:t>
      </w:r>
    </w:p>
    <w:p>
      <w:pPr>
        <w:pStyle w:val="Normal"/>
        <w:ind w:firstLine="204"/>
        <w:rPr>
          <w:rFonts w:eastAsia="Calibri" w:eastAsiaTheme="minorHAnsi"/>
          <w:lang w:eastAsia="en-US"/>
        </w:rPr>
      </w:pPr>
      <w:r>
        <w:rPr>
          <w:rFonts w:eastAsia="Calibri" w:eastAsiaTheme="minorHAnsi"/>
          <w:lang w:eastAsia="en-US"/>
        </w:rPr>
        <w:t>- tulajdoni hányad: ...........................,</w:t>
      </w:r>
    </w:p>
    <w:p>
      <w:pPr>
        <w:pStyle w:val="Normal"/>
        <w:ind w:firstLine="204"/>
        <w:rPr>
          <w:rFonts w:eastAsia="Calibri" w:eastAsiaTheme="minorHAnsi"/>
          <w:lang w:eastAsia="en-US"/>
        </w:rPr>
      </w:pPr>
      <w:r>
        <w:rPr>
          <w:rFonts w:eastAsia="Calibri" w:eastAsiaTheme="minorHAnsi"/>
          <w:lang w:eastAsia="en-US"/>
        </w:rPr>
        <w:t>- a szerzés ideje: ................ év.</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Az ingatlan-nyilvántartásba az ingatlanra vonatkozóan bejegyzett terhek, korlátolt dologi jogok, vagyoni értékű jogok vagy feljegyzett tények:</w:t>
      </w:r>
    </w:p>
    <w:p>
      <w:pPr>
        <w:pStyle w:val="Normal"/>
        <w:ind w:firstLine="204"/>
        <w:rPr>
          <w:rFonts w:eastAsia="Calibri" w:eastAsiaTheme="minorHAnsi"/>
          <w:lang w:eastAsia="en-US"/>
        </w:rPr>
      </w:pPr>
      <w:r>
        <w:rPr>
          <w:rFonts w:eastAsia="Calibri" w:eastAsiaTheme="minorHAnsi"/>
          <w:lang w:eastAsia="en-US"/>
        </w:rPr>
        <w:t>................................ (pl. haszonélvezet, jelzálogjog, elidegenítési és terhelési tilalom, használati jogok, szolgalom).</w:t>
      </w:r>
    </w:p>
    <w:p>
      <w:pPr>
        <w:pStyle w:val="Normal"/>
        <w:spacing w:before="240" w:after="0"/>
        <w:ind w:firstLine="204"/>
        <w:rPr>
          <w:rFonts w:eastAsia="Calibri" w:eastAsiaTheme="minorHAnsi"/>
          <w:lang w:eastAsia="en-US"/>
        </w:rPr>
      </w:pPr>
      <w:r>
        <w:rPr>
          <w:rFonts w:eastAsia="Calibri" w:eastAsiaTheme="minorHAnsi"/>
          <w:lang w:eastAsia="en-US"/>
        </w:rPr>
        <w:t>2. Üdülőtulajdon és üdülőtelek-tulajdon (vagy állandó, illetve tartós használat):</w:t>
      </w:r>
    </w:p>
    <w:p>
      <w:pPr>
        <w:pStyle w:val="Normal"/>
        <w:ind w:firstLine="204"/>
        <w:rPr>
          <w:rFonts w:eastAsia="Calibri" w:eastAsiaTheme="minorHAnsi"/>
          <w:lang w:eastAsia="en-US"/>
        </w:rPr>
      </w:pPr>
      <w:r>
        <w:rPr>
          <w:rFonts w:eastAsia="Calibri" w:eastAsiaTheme="minorHAnsi"/>
          <w:lang w:eastAsia="en-US"/>
        </w:rPr>
        <w:t>- címe: ........................................ város/község ........................... út/utca ............. hsz.,</w:t>
      </w:r>
    </w:p>
    <w:p>
      <w:pPr>
        <w:pStyle w:val="Normal"/>
        <w:ind w:firstLine="204"/>
        <w:rPr>
          <w:rFonts w:eastAsia="Calibri" w:eastAsiaTheme="minorHAnsi"/>
          <w:lang w:eastAsia="en-US"/>
        </w:rPr>
      </w:pPr>
      <w:r>
        <w:rPr>
          <w:rFonts w:eastAsia="Calibri" w:eastAsiaTheme="minorHAnsi"/>
          <w:lang w:eastAsia="en-US"/>
        </w:rPr>
        <w:t>- alapterülete: ........... m2,</w:t>
      </w:r>
    </w:p>
    <w:p>
      <w:pPr>
        <w:pStyle w:val="Normal"/>
        <w:ind w:firstLine="204"/>
        <w:rPr>
          <w:rFonts w:eastAsia="Calibri" w:eastAsiaTheme="minorHAnsi"/>
          <w:lang w:eastAsia="en-US"/>
        </w:rPr>
      </w:pPr>
      <w:r>
        <w:rPr>
          <w:rFonts w:eastAsia="Calibri" w:eastAsiaTheme="minorHAnsi"/>
          <w:lang w:eastAsia="en-US"/>
        </w:rPr>
        <w:t>- tulajdoni hányad: ...........................,</w:t>
      </w:r>
    </w:p>
    <w:p>
      <w:pPr>
        <w:pStyle w:val="Normal"/>
        <w:ind w:firstLine="204"/>
        <w:rPr>
          <w:rFonts w:eastAsia="Calibri" w:eastAsiaTheme="minorHAnsi"/>
          <w:lang w:eastAsia="en-US"/>
        </w:rPr>
      </w:pPr>
      <w:r>
        <w:rPr>
          <w:rFonts w:eastAsia="Calibri" w:eastAsiaTheme="minorHAnsi"/>
          <w:lang w:eastAsia="en-US"/>
        </w:rPr>
        <w:t>- a szerzés ideje: ................ év.</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Az ingatlan-nyilvántartásba az ingatlanra vonatkozóan bejegyzett terhek, korlátolt dologi jogok, vagyoni értékű jogok vagy feljegyzett tények:</w:t>
      </w:r>
    </w:p>
    <w:p>
      <w:pPr>
        <w:pStyle w:val="Normal"/>
        <w:ind w:firstLine="204"/>
        <w:rPr>
          <w:rFonts w:eastAsia="Calibri" w:eastAsiaTheme="minorHAnsi"/>
          <w:lang w:eastAsia="en-US"/>
        </w:rPr>
      </w:pPr>
      <w:r>
        <w:rPr>
          <w:rFonts w:eastAsia="Calibri" w:eastAsiaTheme="minorHAnsi"/>
          <w:lang w:eastAsia="en-US"/>
        </w:rPr>
        <w:t>................................ (pl. haszonélvezet, jelzálogjog, elidegenítési és terhelési tilalom, használati jogok, szolgalom).</w:t>
      </w:r>
    </w:p>
    <w:p>
      <w:pPr>
        <w:pStyle w:val="Normal"/>
        <w:spacing w:before="240" w:after="0"/>
        <w:ind w:firstLine="204"/>
        <w:rPr>
          <w:rFonts w:eastAsia="Calibri" w:eastAsiaTheme="minorHAnsi"/>
          <w:lang w:eastAsia="en-US"/>
        </w:rPr>
      </w:pPr>
      <w:r>
        <w:rPr>
          <w:rFonts w:eastAsia="Calibri" w:eastAsiaTheme="minorHAnsi"/>
          <w:lang w:eastAsia="en-US"/>
        </w:rPr>
        <w:t>3. Egyéb, nem lakás céljára szolgáló épület- vagy épületrész-tulajdon (vagy állandó használat):</w:t>
      </w:r>
    </w:p>
    <w:p>
      <w:pPr>
        <w:pStyle w:val="Normal"/>
        <w:ind w:firstLine="204"/>
        <w:rPr>
          <w:rFonts w:eastAsia="Calibri" w:eastAsiaTheme="minorHAnsi"/>
          <w:lang w:eastAsia="en-US"/>
        </w:rPr>
      </w:pPr>
      <w:r>
        <w:rPr>
          <w:rFonts w:eastAsia="Calibri" w:eastAsiaTheme="minorHAnsi"/>
          <w:lang w:eastAsia="en-US"/>
        </w:rPr>
        <w:t>- megnevezése .................................... (pl. zártkerti építmény, műhely, üzlet, műterem, rendelő, garázs),</w:t>
      </w:r>
    </w:p>
    <w:p>
      <w:pPr>
        <w:pStyle w:val="Normal"/>
        <w:ind w:firstLine="204"/>
        <w:rPr>
          <w:rFonts w:eastAsia="Calibri" w:eastAsiaTheme="minorHAnsi"/>
          <w:lang w:eastAsia="en-US"/>
        </w:rPr>
      </w:pPr>
      <w:r>
        <w:rPr>
          <w:rFonts w:eastAsia="Calibri" w:eastAsiaTheme="minorHAnsi"/>
          <w:lang w:eastAsia="en-US"/>
        </w:rPr>
        <w:t>- címe: ........................................... város/község ......................... út/utca ............. hsz.,</w:t>
      </w:r>
    </w:p>
    <w:p>
      <w:pPr>
        <w:pStyle w:val="Normal"/>
        <w:ind w:firstLine="204"/>
        <w:rPr>
          <w:rFonts w:eastAsia="Calibri" w:eastAsiaTheme="minorHAnsi"/>
          <w:lang w:eastAsia="en-US"/>
        </w:rPr>
      </w:pPr>
      <w:r>
        <w:rPr>
          <w:rFonts w:eastAsia="Calibri" w:eastAsiaTheme="minorHAnsi"/>
          <w:lang w:eastAsia="en-US"/>
        </w:rPr>
        <w:t>- alapterülete: ........... m2,</w:t>
      </w:r>
    </w:p>
    <w:p>
      <w:pPr>
        <w:pStyle w:val="Normal"/>
        <w:ind w:firstLine="204"/>
        <w:rPr>
          <w:rFonts w:eastAsia="Calibri" w:eastAsiaTheme="minorHAnsi"/>
          <w:lang w:eastAsia="en-US"/>
        </w:rPr>
      </w:pPr>
      <w:r>
        <w:rPr>
          <w:rFonts w:eastAsia="Calibri" w:eastAsiaTheme="minorHAnsi"/>
          <w:lang w:eastAsia="en-US"/>
        </w:rPr>
        <w:t>- tulajdoni hányad: ...........................,</w:t>
      </w:r>
    </w:p>
    <w:p>
      <w:pPr>
        <w:pStyle w:val="Normal"/>
        <w:ind w:firstLine="204"/>
        <w:rPr>
          <w:rFonts w:eastAsia="Calibri" w:eastAsiaTheme="minorHAnsi"/>
          <w:lang w:eastAsia="en-US"/>
        </w:rPr>
      </w:pPr>
      <w:r>
        <w:rPr>
          <w:rFonts w:eastAsia="Calibri" w:eastAsiaTheme="minorHAnsi"/>
          <w:lang w:eastAsia="en-US"/>
        </w:rPr>
        <w:t>- a szerzés ideje: ................ év.</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Az ingatlan-nyilvántartásba az ingatlanra vonatkozóan bejegyzett terhek, korlátolt dologi jogok, vagyoni értékű jogok vagy feljegyzett tények:</w:t>
      </w:r>
    </w:p>
    <w:p>
      <w:pPr>
        <w:pStyle w:val="Normal"/>
        <w:ind w:firstLine="204"/>
        <w:rPr>
          <w:rFonts w:eastAsia="Calibri" w:eastAsiaTheme="minorHAnsi"/>
          <w:lang w:eastAsia="en-US"/>
        </w:rPr>
      </w:pPr>
      <w:r>
        <w:rPr>
          <w:rFonts w:eastAsia="Calibri" w:eastAsiaTheme="minorHAnsi"/>
          <w:lang w:eastAsia="en-US"/>
        </w:rPr>
        <w:t>................................ (pl. haszonélvezet, jelzálogjog, elidegenítési és terhelési tilalom, használati jogok, szolgalom).</w:t>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spacing w:before="240" w:after="0"/>
        <w:ind w:firstLine="204"/>
        <w:rPr>
          <w:rFonts w:eastAsia="Calibri" w:eastAsiaTheme="minorHAnsi"/>
          <w:lang w:eastAsia="en-US"/>
        </w:rPr>
      </w:pPr>
      <w:r>
        <w:rPr>
          <w:rFonts w:eastAsia="Calibri" w:eastAsiaTheme="minorHAnsi"/>
          <w:lang w:eastAsia="en-US"/>
        </w:rPr>
        <w:t>4. Termőföldtulajdon (vagy állandó használat):</w:t>
      </w:r>
    </w:p>
    <w:p>
      <w:pPr>
        <w:pStyle w:val="Normal"/>
        <w:ind w:firstLine="204"/>
        <w:rPr>
          <w:rFonts w:eastAsia="Calibri" w:eastAsiaTheme="minorHAnsi"/>
          <w:lang w:eastAsia="en-US"/>
        </w:rPr>
      </w:pPr>
      <w:r>
        <w:rPr>
          <w:rFonts w:eastAsia="Calibri" w:eastAsiaTheme="minorHAnsi"/>
          <w:lang w:eastAsia="en-US"/>
        </w:rPr>
        <w:t>- megnevezése: ......................................................................................................................</w:t>
      </w:r>
    </w:p>
    <w:p>
      <w:pPr>
        <w:pStyle w:val="Normal"/>
        <w:ind w:firstLine="204"/>
        <w:rPr>
          <w:rFonts w:eastAsia="Calibri" w:eastAsiaTheme="minorHAnsi"/>
          <w:lang w:eastAsia="en-US"/>
        </w:rPr>
      </w:pPr>
      <w:r>
        <w:rPr>
          <w:rFonts w:eastAsia="Calibri" w:eastAsiaTheme="minorHAnsi"/>
          <w:lang w:eastAsia="en-US"/>
        </w:rPr>
        <w:t>- címe: ........................................... város/község ....................... út/utca ............ hsz., (pontos cím hiányában: ...................... helyrajzi szám),</w:t>
      </w:r>
    </w:p>
    <w:p>
      <w:pPr>
        <w:pStyle w:val="Normal"/>
        <w:ind w:firstLine="204"/>
        <w:rPr>
          <w:rFonts w:eastAsia="Calibri" w:eastAsiaTheme="minorHAnsi"/>
          <w:lang w:eastAsia="en-US"/>
        </w:rPr>
      </w:pPr>
      <w:r>
        <w:rPr>
          <w:rFonts w:eastAsia="Calibri" w:eastAsiaTheme="minorHAnsi"/>
          <w:lang w:eastAsia="en-US"/>
        </w:rPr>
        <w:t>- alapterülete: ........... m2,</w:t>
      </w:r>
    </w:p>
    <w:p>
      <w:pPr>
        <w:pStyle w:val="Normal"/>
        <w:ind w:firstLine="204"/>
        <w:rPr>
          <w:rFonts w:eastAsia="Calibri" w:eastAsiaTheme="minorHAnsi"/>
          <w:lang w:eastAsia="en-US"/>
        </w:rPr>
      </w:pPr>
      <w:r>
        <w:rPr>
          <w:rFonts w:eastAsia="Calibri" w:eastAsiaTheme="minorHAnsi"/>
          <w:lang w:eastAsia="en-US"/>
        </w:rPr>
        <w:t>- tulajdoni hányad: ...........................,</w:t>
      </w:r>
    </w:p>
    <w:p>
      <w:pPr>
        <w:pStyle w:val="Normal"/>
        <w:ind w:firstLine="204"/>
        <w:rPr>
          <w:rFonts w:eastAsia="Calibri" w:eastAsiaTheme="minorHAnsi"/>
          <w:lang w:eastAsia="en-US"/>
        </w:rPr>
      </w:pPr>
      <w:r>
        <w:rPr>
          <w:rFonts w:eastAsia="Calibri" w:eastAsiaTheme="minorHAnsi"/>
          <w:lang w:eastAsia="en-US"/>
        </w:rPr>
        <w:t>- a szerzés ideje: ................ év.</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Az ingatlan-nyilvántartásba az ingatlanra vonatkozóan bejegyzett terhek, korlátolt dologi jogok, vagyoni értékű jogok vagy feljegyzett tények:</w:t>
      </w:r>
    </w:p>
    <w:p>
      <w:pPr>
        <w:pStyle w:val="Normal"/>
        <w:ind w:firstLine="204"/>
        <w:rPr>
          <w:rFonts w:eastAsia="Calibri" w:eastAsiaTheme="minorHAnsi"/>
          <w:lang w:eastAsia="en-US"/>
        </w:rPr>
      </w:pPr>
      <w:r>
        <w:rPr>
          <w:rFonts w:eastAsia="Calibri" w:eastAsiaTheme="minorHAnsi"/>
          <w:lang w:eastAsia="en-US"/>
        </w:rPr>
        <w:t>................................ (pl. haszonélvezet, jelzálogjog, elidegenítési és terhelési tilalom, használati jogok, szolgalom).</w:t>
      </w:r>
    </w:p>
    <w:p>
      <w:pPr>
        <w:pStyle w:val="Normal"/>
        <w:spacing w:before="240" w:after="0"/>
        <w:ind w:firstLine="204"/>
        <w:rPr>
          <w:rFonts w:eastAsia="Calibri" w:eastAsiaTheme="minorHAnsi"/>
          <w:lang w:eastAsia="en-US"/>
        </w:rPr>
      </w:pPr>
      <w:r>
        <w:rPr>
          <w:rFonts w:eastAsia="Calibri" w:eastAsiaTheme="minorHAnsi"/>
          <w:i/>
          <w:iCs/>
          <w:lang w:eastAsia="en-US"/>
        </w:rPr>
        <w:t>B. Egyéb vagyontárgyak</w:t>
      </w:r>
    </w:p>
    <w:p>
      <w:pPr>
        <w:pStyle w:val="Normal"/>
        <w:spacing w:before="240" w:after="0"/>
        <w:ind w:firstLine="204"/>
        <w:rPr>
          <w:rFonts w:eastAsia="Calibri" w:eastAsiaTheme="minorHAnsi"/>
          <w:lang w:eastAsia="en-US"/>
        </w:rPr>
      </w:pPr>
      <w:r>
        <w:rPr>
          <w:rFonts w:eastAsia="Calibri" w:eastAsiaTheme="minorHAnsi"/>
          <w:lang w:eastAsia="en-US"/>
        </w:rPr>
        <w:t>Gépjármű adatai:</w:t>
      </w:r>
    </w:p>
    <w:p>
      <w:pPr>
        <w:pStyle w:val="Normal"/>
        <w:ind w:firstLine="204"/>
        <w:rPr>
          <w:rFonts w:eastAsia="Calibri" w:eastAsiaTheme="minorHAnsi"/>
          <w:lang w:eastAsia="en-US"/>
        </w:rPr>
      </w:pPr>
      <w:r>
        <w:rPr>
          <w:rFonts w:eastAsia="Calibri" w:eastAsiaTheme="minorHAnsi"/>
          <w:i/>
          <w:iCs/>
          <w:lang w:eastAsia="en-US"/>
        </w:rPr>
        <w:t xml:space="preserve">a) </w:t>
      </w:r>
      <w:r>
        <w:rPr>
          <w:rFonts w:eastAsia="Calibri" w:eastAsiaTheme="minorHAnsi"/>
          <w:lang w:eastAsia="en-US"/>
        </w:rPr>
        <w:t>személygépkocsi: ................................................................ típus .................. rendszám</w:t>
      </w:r>
    </w:p>
    <w:p>
      <w:pPr>
        <w:pStyle w:val="Normal"/>
        <w:ind w:firstLine="204"/>
        <w:rPr>
          <w:rFonts w:eastAsia="Calibri" w:eastAsiaTheme="minorHAnsi"/>
          <w:lang w:eastAsia="en-US"/>
        </w:rPr>
      </w:pPr>
      <w:r>
        <w:rPr>
          <w:rFonts w:eastAsia="Calibri" w:eastAsiaTheme="minorHAnsi"/>
          <w:lang w:eastAsia="en-US"/>
        </w:rPr>
        <w:t>a szerzés ideje, valamint a gyártás éve: ...............................................................................</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Gépjárműre bejegyzett terhek, gépjárművet terhelő vagyoni értékű jogok:</w:t>
      </w:r>
    </w:p>
    <w:p>
      <w:pPr>
        <w:pStyle w:val="Normal"/>
        <w:ind w:firstLine="204"/>
        <w:rPr>
          <w:rFonts w:eastAsia="Calibri" w:eastAsiaTheme="minorHAnsi"/>
          <w:lang w:eastAsia="en-US"/>
        </w:rPr>
      </w:pPr>
      <w:r>
        <w:rPr>
          <w:rFonts w:eastAsia="Calibri" w:eastAsiaTheme="minorHAnsi"/>
          <w:lang w:eastAsia="en-US"/>
        </w:rPr>
        <w:t>................................................................................. (pl. elidegenítési és terhelési tilalom, bejegyzett üzemben tartói jog). A gépjárművet mozgáskorlátozottságra tekintettel tartják fenn:</w:t>
      </w:r>
    </w:p>
    <w:p>
      <w:pPr>
        <w:pStyle w:val="Normal"/>
        <w:ind w:firstLine="204"/>
        <w:rPr>
          <w:rFonts w:eastAsia="Calibri" w:eastAsiaTheme="minorHAnsi"/>
          <w:lang w:eastAsia="en-US"/>
        </w:rPr>
      </w:pPr>
      <w:r>
        <w:rPr>
          <w:rFonts w:eastAsia="Calibri" w:eastAsiaTheme="minorHAnsi"/>
          <w:lang w:eastAsia="en-US"/>
        </w:rPr>
        <w:t>igen     nem</w:t>
      </w:r>
    </w:p>
    <w:p>
      <w:pPr>
        <w:pStyle w:val="Normal"/>
        <w:ind w:firstLine="204"/>
        <w:rPr>
          <w:rFonts w:eastAsia="Calibri" w:eastAsiaTheme="minorHAnsi"/>
          <w:lang w:eastAsia="en-US"/>
        </w:rPr>
      </w:pPr>
      <w:r>
        <w:rPr>
          <w:rFonts w:eastAsia="Calibri" w:eastAsiaTheme="minorHAnsi"/>
          <w:i/>
          <w:iCs/>
          <w:lang w:eastAsia="en-US"/>
        </w:rPr>
        <w:t>(a megfelelő aláhúzandó)</w:t>
      </w:r>
      <w:r>
        <w:rPr>
          <w:rFonts w:eastAsia="Calibri" w:eastAsiaTheme="minorHAnsi"/>
          <w:lang w:eastAsia="en-US"/>
        </w:rPr>
        <w:t>.</w:t>
      </w:r>
    </w:p>
    <w:p>
      <w:pPr>
        <w:pStyle w:val="Normal"/>
        <w:ind w:firstLine="204"/>
        <w:rPr>
          <w:rFonts w:eastAsia="Calibri" w:eastAsiaTheme="minorHAnsi"/>
          <w:lang w:eastAsia="en-US"/>
        </w:rPr>
      </w:pPr>
      <w:r>
        <w:rPr>
          <w:rFonts w:eastAsia="Calibri" w:eastAsiaTheme="minorHAnsi"/>
          <w:i/>
          <w:iCs/>
          <w:lang w:eastAsia="en-US"/>
        </w:rPr>
        <w:t xml:space="preserve">b) </w:t>
      </w:r>
      <w:r>
        <w:rPr>
          <w:rFonts w:eastAsia="Calibri" w:eastAsiaTheme="minorHAnsi"/>
          <w:lang w:eastAsia="en-US"/>
        </w:rPr>
        <w:t>tehergépjármű, autóbusz, motorkerékpár, vízi- vagy egyéb jármű:</w:t>
      </w:r>
    </w:p>
    <w:p>
      <w:pPr>
        <w:pStyle w:val="Normal"/>
        <w:ind w:firstLine="204"/>
        <w:rPr>
          <w:rFonts w:eastAsia="Calibri" w:eastAsiaTheme="minorHAnsi"/>
          <w:lang w:eastAsia="en-US"/>
        </w:rPr>
      </w:pPr>
      <w:r>
        <w:rPr>
          <w:rFonts w:eastAsia="Calibri" w:eastAsiaTheme="minorHAnsi"/>
          <w:lang w:eastAsia="en-US"/>
        </w:rPr>
        <w:t>................................................................................................. típus .................. rendszám</w:t>
      </w:r>
    </w:p>
    <w:p>
      <w:pPr>
        <w:pStyle w:val="Normal"/>
        <w:ind w:firstLine="204"/>
        <w:rPr>
          <w:rFonts w:eastAsia="Calibri" w:eastAsiaTheme="minorHAnsi"/>
          <w:lang w:eastAsia="en-US"/>
        </w:rPr>
      </w:pPr>
      <w:r>
        <w:rPr>
          <w:rFonts w:eastAsia="Calibri" w:eastAsiaTheme="minorHAnsi"/>
          <w:lang w:eastAsia="en-US"/>
        </w:rPr>
        <w:t>a szerzés ideje, valamint a gyártás éve: ..............................................................................</w:t>
      </w:r>
    </w:p>
    <w:p>
      <w:pPr>
        <w:pStyle w:val="Normal"/>
        <w:ind w:firstLine="204"/>
        <w:rPr>
          <w:rFonts w:eastAsia="Calibri" w:eastAsiaTheme="minorHAnsi"/>
          <w:lang w:eastAsia="en-US"/>
        </w:rPr>
      </w:pPr>
      <w:r>
        <w:rPr>
          <w:rFonts w:eastAsia="Calibri" w:eastAsiaTheme="minorHAnsi"/>
          <w:lang w:eastAsia="en-US"/>
        </w:rPr>
        <w:t>Becsült forgalmi érték:** .......................................... Ft</w:t>
      </w:r>
    </w:p>
    <w:p>
      <w:pPr>
        <w:pStyle w:val="Normal"/>
        <w:ind w:firstLine="204"/>
        <w:rPr>
          <w:rFonts w:eastAsia="Calibri" w:eastAsiaTheme="minorHAnsi"/>
          <w:lang w:eastAsia="en-US"/>
        </w:rPr>
      </w:pPr>
      <w:r>
        <w:rPr>
          <w:rFonts w:eastAsia="Calibri" w:eastAsiaTheme="minorHAnsi"/>
          <w:lang w:eastAsia="en-US"/>
        </w:rPr>
        <w:t>Gépjárműre bejegyzett terhek, gépjárművet terhelő vagyoni értékű jogok:</w:t>
      </w:r>
    </w:p>
    <w:p>
      <w:pPr>
        <w:pStyle w:val="Normal"/>
        <w:ind w:firstLine="204"/>
        <w:rPr>
          <w:rFonts w:eastAsia="Calibri" w:eastAsiaTheme="minorHAnsi"/>
          <w:lang w:eastAsia="en-US"/>
        </w:rPr>
      </w:pPr>
      <w:r>
        <w:rPr>
          <w:rFonts w:eastAsia="Calibri" w:eastAsiaTheme="minorHAnsi"/>
          <w:lang w:eastAsia="en-US"/>
        </w:rPr>
        <w:t>................................................................................. (pl. elidegenítési és terhelési tilalom, bejegyzett üzemben tartói jog).</w:t>
      </w:r>
    </w:p>
    <w:p>
      <w:pPr>
        <w:pStyle w:val="Normal"/>
        <w:spacing w:before="240" w:after="0"/>
        <w:ind w:firstLine="204"/>
        <w:rPr>
          <w:rFonts w:eastAsia="Calibri" w:eastAsiaTheme="minorHAnsi"/>
          <w:lang w:eastAsia="en-US"/>
        </w:rPr>
      </w:pPr>
      <w:r>
        <w:rPr>
          <w:rFonts w:eastAsia="Calibri" w:eastAsiaTheme="minorHAnsi"/>
          <w:lang w:eastAsia="en-US"/>
        </w:rPr>
        <w:t>III. Nyilatkozatok</w:t>
      </w:r>
    </w:p>
    <w:p>
      <w:pPr>
        <w:pStyle w:val="Normal"/>
        <w:ind w:firstLine="204"/>
        <w:rPr>
          <w:rFonts w:eastAsia="Calibri" w:eastAsiaTheme="minorHAnsi"/>
          <w:lang w:eastAsia="en-US"/>
        </w:rPr>
      </w:pPr>
      <w:r>
        <w:rPr>
          <w:rFonts w:eastAsia="Calibri" w:eastAsiaTheme="minorHAnsi"/>
          <w:lang w:eastAsia="en-US"/>
        </w:rPr>
        <w:t xml:space="preserve">1. Felelősségem tudatában kijelentem [a megfelelő aláhúzandó, és a </w:t>
      </w:r>
      <w:r>
        <w:rPr>
          <w:rFonts w:eastAsia="Calibri" w:eastAsiaTheme="minorHAnsi"/>
          <w:i/>
          <w:iCs/>
          <w:lang w:eastAsia="en-US"/>
        </w:rPr>
        <w:t xml:space="preserve">b) </w:t>
      </w:r>
      <w:r>
        <w:rPr>
          <w:rFonts w:eastAsia="Calibri" w:eastAsiaTheme="minorHAnsi"/>
          <w:lang w:eastAsia="en-US"/>
        </w:rPr>
        <w:t>pont szerinti esetben kitöltendő], hogy</w:t>
      </w:r>
    </w:p>
    <w:p>
      <w:pPr>
        <w:pStyle w:val="Normal"/>
        <w:ind w:firstLine="204"/>
        <w:rPr>
          <w:rFonts w:eastAsia="Calibri" w:eastAsiaTheme="minorHAnsi"/>
          <w:lang w:eastAsia="en-US"/>
        </w:rPr>
      </w:pPr>
      <w:r>
        <w:rPr>
          <w:rFonts w:eastAsia="Calibri" w:eastAsiaTheme="minorHAnsi"/>
          <w:i/>
          <w:iCs/>
          <w:lang w:eastAsia="en-US"/>
        </w:rPr>
        <w:t xml:space="preserve">a) </w:t>
      </w:r>
      <w:r>
        <w:rPr>
          <w:rFonts w:eastAsia="Calibri" w:eastAsiaTheme="minorHAnsi"/>
          <w:lang w:eastAsia="en-US"/>
        </w:rPr>
        <w:t>fizetési számlával nem rendelkezem vagy</w:t>
      </w:r>
    </w:p>
    <w:p>
      <w:pPr>
        <w:pStyle w:val="Normal"/>
        <w:ind w:firstLine="204"/>
        <w:rPr>
          <w:rFonts w:eastAsia="Calibri" w:eastAsiaTheme="minorHAnsi"/>
          <w:lang w:eastAsia="en-US"/>
        </w:rPr>
      </w:pPr>
      <w:r>
        <w:rPr>
          <w:rFonts w:eastAsia="Calibri" w:eastAsiaTheme="minorHAnsi"/>
          <w:i/>
          <w:iCs/>
          <w:lang w:eastAsia="en-US"/>
        </w:rPr>
        <w:t xml:space="preserve">b) </w:t>
      </w:r>
      <w:r>
        <w:rPr>
          <w:rFonts w:eastAsia="Calibri" w:eastAsiaTheme="minorHAnsi"/>
          <w:lang w:eastAsia="en-US"/>
        </w:rPr>
        <w:t>az alábbi fizetési számlával rendelkezem (valamennyi megjelölendő):</w:t>
      </w:r>
    </w:p>
    <w:p>
      <w:pPr>
        <w:pStyle w:val="Normal"/>
        <w:ind w:firstLine="204"/>
        <w:rPr>
          <w:rFonts w:eastAsia="Calibri" w:eastAsiaTheme="minorHAnsi"/>
          <w:lang w:eastAsia="en-US"/>
        </w:rPr>
      </w:pPr>
      <w:r>
        <w:rPr>
          <w:rFonts w:eastAsia="Calibri" w:eastAsiaTheme="minorHAnsi"/>
          <w:lang w:eastAsia="en-US"/>
        </w:rPr>
        <w:t>-Pénzforgalmi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xml:space="preserve">2. Felelősségem tudatában kijelentem [a megfelelő aláhúzandó, és a </w:t>
      </w:r>
      <w:r>
        <w:rPr>
          <w:rFonts w:eastAsia="Calibri" w:eastAsiaTheme="minorHAnsi"/>
          <w:i/>
          <w:iCs/>
          <w:lang w:eastAsia="en-US"/>
        </w:rPr>
        <w:t xml:space="preserve">b) </w:t>
      </w:r>
      <w:r>
        <w:rPr>
          <w:rFonts w:eastAsia="Calibri" w:eastAsiaTheme="minorHAnsi"/>
          <w:lang w:eastAsia="en-US"/>
        </w:rPr>
        <w:t>pont szerinti esetben kitöltendő], hogy a velem együttélő közeli hozzátartozóm</w:t>
      </w:r>
    </w:p>
    <w:p>
      <w:pPr>
        <w:pStyle w:val="Normal"/>
        <w:ind w:firstLine="204"/>
        <w:rPr>
          <w:rFonts w:eastAsia="Calibri" w:eastAsiaTheme="minorHAnsi"/>
          <w:lang w:eastAsia="en-US"/>
        </w:rPr>
      </w:pPr>
      <w:r>
        <w:rPr>
          <w:rFonts w:eastAsia="Calibri" w:eastAsiaTheme="minorHAnsi"/>
          <w:i/>
          <w:iCs/>
          <w:lang w:eastAsia="en-US"/>
        </w:rPr>
        <w:t xml:space="preserve">a) </w:t>
      </w:r>
      <w:r>
        <w:rPr>
          <w:rFonts w:eastAsia="Calibri" w:eastAsiaTheme="minorHAnsi"/>
          <w:lang w:eastAsia="en-US"/>
        </w:rPr>
        <w:t>fizetési számlával nem rendelkezik vagy</w:t>
      </w:r>
    </w:p>
    <w:p>
      <w:pPr>
        <w:pStyle w:val="Normal"/>
        <w:ind w:firstLine="204"/>
        <w:rPr>
          <w:rFonts w:eastAsia="Calibri" w:eastAsiaTheme="minorHAnsi"/>
          <w:lang w:eastAsia="en-US"/>
        </w:rPr>
      </w:pPr>
      <w:r>
        <w:rPr>
          <w:rFonts w:eastAsia="Calibri" w:eastAsiaTheme="minorHAnsi"/>
          <w:i/>
          <w:iCs/>
          <w:lang w:eastAsia="en-US"/>
        </w:rPr>
        <w:t xml:space="preserve">b) </w:t>
      </w:r>
      <w:r>
        <w:rPr>
          <w:rFonts w:eastAsia="Calibri" w:eastAsiaTheme="minorHAnsi"/>
          <w:lang w:eastAsia="en-US"/>
        </w:rPr>
        <w:t>az alábbi fizetési számlával rendelkezik (valamennyi megjelölendő):</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 Pénzforgalmi szolgáltató neve: ................................................................................................</w:t>
      </w:r>
    </w:p>
    <w:p>
      <w:pPr>
        <w:pStyle w:val="Normal"/>
        <w:ind w:firstLine="204"/>
        <w:rPr>
          <w:rFonts w:eastAsia="Calibri" w:eastAsiaTheme="minorHAnsi"/>
          <w:lang w:eastAsia="en-US"/>
        </w:rPr>
      </w:pPr>
      <w:r>
        <w:rPr>
          <w:rFonts w:eastAsia="Calibri" w:eastAsiaTheme="minorHAnsi"/>
          <w:lang w:eastAsia="en-US"/>
        </w:rPr>
        <w:t>fizetési számla száma: ..............................................................................................................</w:t>
      </w:r>
    </w:p>
    <w:p>
      <w:pPr>
        <w:pStyle w:val="Normal"/>
        <w:ind w:firstLine="204"/>
        <w:rPr>
          <w:rFonts w:eastAsia="Calibri" w:eastAsiaTheme="minorHAnsi"/>
          <w:lang w:eastAsia="en-US"/>
        </w:rPr>
      </w:pPr>
      <w:r>
        <w:rPr>
          <w:rFonts w:eastAsia="Calibri" w:eastAsiaTheme="minorHAnsi"/>
          <w:lang w:eastAsia="en-US"/>
        </w:rPr>
        <w:t>fizetési számlán kezelt összeg ..................................................................................................</w:t>
      </w:r>
    </w:p>
    <w:p>
      <w:pPr>
        <w:pStyle w:val="Normal"/>
        <w:ind w:firstLine="204"/>
        <w:rPr>
          <w:rFonts w:eastAsia="Calibri" w:eastAsiaTheme="minorHAnsi"/>
          <w:lang w:eastAsia="en-US"/>
        </w:rPr>
      </w:pPr>
      <w:r>
        <w:rPr>
          <w:rFonts w:eastAsia="Calibri" w:eastAsiaTheme="minorHAnsi"/>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pPr>
        <w:pStyle w:val="Normal"/>
        <w:ind w:firstLine="204"/>
        <w:rPr>
          <w:rFonts w:eastAsia="Calibri" w:eastAsiaTheme="minorHAnsi"/>
          <w:lang w:eastAsia="en-US"/>
        </w:rPr>
      </w:pPr>
      <w:r>
        <w:rPr>
          <w:rFonts w:eastAsia="Calibri" w:eastAsiaTheme="minorHAnsi"/>
          <w:lang w:eastAsia="en-US"/>
        </w:rPr>
        <w:t>4. Kijelentem, hogy a fenti adatok a valóságnak megfelelnek. Hozzájárulok a nyilatkozatban szereplő adatoknak a szociális igazgatási eljárásban történő felhasználásához, kezeléséhez.</w:t>
      </w:r>
    </w:p>
    <w:p>
      <w:pPr>
        <w:pStyle w:val="Normal"/>
        <w:spacing w:before="240" w:after="240"/>
        <w:ind w:firstLine="204"/>
        <w:rPr>
          <w:rFonts w:eastAsia="Calibri" w:eastAsiaTheme="minorHAnsi"/>
          <w:lang w:eastAsia="en-US"/>
        </w:rPr>
      </w:pPr>
      <w:r>
        <w:rPr>
          <w:rFonts w:eastAsia="Calibri" w:eastAsiaTheme="minorHAnsi"/>
          <w:lang w:eastAsia="en-US"/>
        </w:rPr>
        <w:t>Kelt: .......... év .............................. hó ............ nap</w:t>
      </w:r>
    </w:p>
    <w:p>
      <w:pPr>
        <w:pStyle w:val="Normal"/>
        <w:spacing w:before="240" w:after="0"/>
        <w:ind w:left="4536" w:hanging="0"/>
        <w:jc w:val="center"/>
        <w:rPr>
          <w:rFonts w:eastAsia="Calibri" w:eastAsiaTheme="minorHAnsi"/>
          <w:lang w:eastAsia="en-US"/>
        </w:rPr>
      </w:pPr>
      <w:r>
        <w:rPr>
          <w:rFonts w:eastAsia="Calibri" w:eastAsiaTheme="minorHAnsi"/>
          <w:lang w:eastAsia="en-US"/>
        </w:rPr>
        <w:t xml:space="preserve">................................................ </w:t>
        <w:br/>
        <w:t>aláírás</w:t>
      </w:r>
    </w:p>
    <w:p>
      <w:pPr>
        <w:pStyle w:val="Normal"/>
        <w:spacing w:before="240" w:after="0"/>
        <w:ind w:firstLine="204"/>
        <w:rPr>
          <w:rFonts w:eastAsia="Calibri" w:eastAsiaTheme="minorHAnsi"/>
          <w:lang w:eastAsia="en-US"/>
        </w:rPr>
      </w:pPr>
      <w:r>
        <w:rPr>
          <w:rFonts w:eastAsia="Calibri" w:eastAsiaTheme="minorHAnsi"/>
          <w:i/>
          <w:iCs/>
          <w:lang w:eastAsia="en-US"/>
        </w:rPr>
        <w:t>Megjegyzés:</w:t>
      </w:r>
    </w:p>
    <w:p>
      <w:pPr>
        <w:pStyle w:val="Normal"/>
        <w:ind w:firstLine="204"/>
        <w:rPr>
          <w:rFonts w:eastAsia="Calibri" w:eastAsiaTheme="minorHAnsi"/>
          <w:lang w:eastAsia="en-US"/>
        </w:rPr>
      </w:pPr>
      <w:r>
        <w:rPr>
          <w:rFonts w:eastAsia="Calibri"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pPr>
        <w:pStyle w:val="Normal"/>
        <w:ind w:firstLine="204"/>
        <w:rPr>
          <w:rFonts w:eastAsia="Calibri" w:eastAsiaTheme="minorHAnsi"/>
          <w:lang w:eastAsia="en-US"/>
        </w:rPr>
      </w:pPr>
      <w:r>
        <w:rPr>
          <w:rFonts w:eastAsia="Calibri" w:eastAsiaTheme="minorHAnsi"/>
          <w:lang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pPr>
        <w:pStyle w:val="Normal"/>
        <w:ind w:firstLine="204"/>
        <w:rPr>
          <w:rFonts w:eastAsia="Calibri" w:eastAsiaTheme="minorHAnsi"/>
          <w:lang w:eastAsia="en-US"/>
        </w:rPr>
      </w:pPr>
      <w:r>
        <w:rPr>
          <w:rFonts w:eastAsia="Calibri" w:eastAsiaTheme="minorHAnsi"/>
          <w:lang w:eastAsia="en-US"/>
        </w:rPr>
        <w:t>* Becsült forgalmi értékként az ingatlannak a településen szokásos forgalmi értékét kell feltüntetni.</w:t>
      </w:r>
    </w:p>
    <w:p>
      <w:pPr>
        <w:pStyle w:val="Normal"/>
        <w:ind w:firstLine="204"/>
        <w:rPr>
          <w:rFonts w:eastAsia="Calibri" w:eastAsiaTheme="minorHAnsi"/>
          <w:lang w:eastAsia="en-US"/>
        </w:rPr>
      </w:pPr>
      <w:r>
        <w:rPr>
          <w:rFonts w:eastAsia="Calibri" w:eastAsiaTheme="minorHAnsi"/>
          <w:lang w:eastAsia="en-US"/>
        </w:rPr>
        <w:t>** Becsült forgalmi értékként a gépjármű kora és állapota szerinti értéket kell feltüntetni.</w:t>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Szvegtrzs"/>
        <w:spacing w:before="0" w:after="0"/>
        <w:ind w:left="150" w:right="150" w:firstLine="240"/>
        <w:jc w:val="center"/>
        <w:rPr>
          <w:b/>
          <w:b/>
          <w:sz w:val="22"/>
          <w:szCs w:val="22"/>
        </w:rPr>
      </w:pPr>
      <w:r>
        <w:rPr>
          <w:b/>
          <w:sz w:val="22"/>
          <w:szCs w:val="22"/>
        </w:rPr>
      </w:r>
    </w:p>
    <w:p>
      <w:pPr>
        <w:pStyle w:val="Szvegtrzs"/>
        <w:spacing w:before="0" w:after="0"/>
        <w:ind w:left="150" w:right="150" w:firstLine="240"/>
        <w:jc w:val="center"/>
        <w:rPr>
          <w:b/>
          <w:b/>
          <w:sz w:val="22"/>
          <w:szCs w:val="22"/>
        </w:rPr>
      </w:pPr>
      <w:r>
        <w:rPr>
          <w:b/>
          <w:sz w:val="22"/>
          <w:szCs w:val="22"/>
        </w:rPr>
      </w:r>
    </w:p>
    <w:p>
      <w:pPr>
        <w:pStyle w:val="Szvegtrzs"/>
        <w:spacing w:before="0" w:after="0"/>
        <w:ind w:left="150" w:right="150" w:firstLine="240"/>
        <w:jc w:val="center"/>
        <w:rPr>
          <w:b/>
          <w:b/>
          <w:sz w:val="22"/>
          <w:szCs w:val="22"/>
        </w:rPr>
      </w:pPr>
      <w:r>
        <w:rPr>
          <w:b/>
          <w:sz w:val="22"/>
          <w:szCs w:val="22"/>
        </w:rPr>
      </w:r>
    </w:p>
    <w:p>
      <w:pPr>
        <w:pStyle w:val="Szvegtrzs"/>
        <w:spacing w:before="0" w:after="0"/>
        <w:ind w:left="150" w:right="150" w:firstLine="240"/>
        <w:jc w:val="center"/>
        <w:rPr>
          <w:b/>
          <w:b/>
          <w:sz w:val="22"/>
          <w:szCs w:val="22"/>
        </w:rPr>
      </w:pPr>
      <w:r>
        <w:rPr>
          <w:b/>
          <w:sz w:val="22"/>
          <w:szCs w:val="22"/>
        </w:rPr>
        <w:t>Nyilatkozat</w:t>
      </w:r>
    </w:p>
    <w:p>
      <w:pPr>
        <w:pStyle w:val="Szvegtrzs"/>
        <w:spacing w:before="0" w:after="0"/>
        <w:ind w:left="150" w:right="150" w:firstLine="240"/>
        <w:jc w:val="center"/>
        <w:rPr>
          <w:b/>
          <w:b/>
          <w:sz w:val="22"/>
          <w:szCs w:val="22"/>
        </w:rPr>
      </w:pPr>
      <w:r>
        <w:rPr>
          <w:b/>
          <w:sz w:val="22"/>
          <w:szCs w:val="22"/>
        </w:rPr>
      </w:r>
    </w:p>
    <w:p>
      <w:pPr>
        <w:pStyle w:val="Szvegtrzs"/>
        <w:spacing w:before="0" w:after="0"/>
        <w:ind w:left="150" w:right="150" w:firstLine="240"/>
        <w:rPr>
          <w:b/>
          <w:b/>
          <w:sz w:val="22"/>
          <w:szCs w:val="22"/>
        </w:rPr>
      </w:pPr>
      <w:r>
        <w:rPr>
          <w:b/>
          <w:sz w:val="22"/>
          <w:szCs w:val="22"/>
        </w:rPr>
        <w:t>Alulírott</w:t>
      </w:r>
    </w:p>
    <w:p>
      <w:pPr>
        <w:pStyle w:val="Szvegtrzs"/>
        <w:spacing w:before="0" w:after="0"/>
        <w:ind w:left="150" w:right="150" w:firstLine="240"/>
        <w:rPr>
          <w:b/>
          <w:b/>
          <w:sz w:val="22"/>
          <w:szCs w:val="22"/>
        </w:rPr>
      </w:pPr>
      <w:r>
        <w:rPr>
          <w:b/>
          <w:sz w:val="22"/>
          <w:szCs w:val="22"/>
        </w:rPr>
      </w:r>
    </w:p>
    <w:p>
      <w:pPr>
        <w:pStyle w:val="Szvegtrzs"/>
        <w:spacing w:before="0" w:after="0"/>
        <w:ind w:left="150" w:right="150" w:firstLine="240"/>
        <w:rPr>
          <w:b/>
          <w:b/>
          <w:sz w:val="22"/>
          <w:szCs w:val="22"/>
        </w:rPr>
      </w:pPr>
      <w:r>
        <w:rPr>
          <w:b/>
          <w:sz w:val="22"/>
          <w:szCs w:val="22"/>
        </w:rPr>
        <w:t>Név:.................................................................................</w:t>
      </w:r>
    </w:p>
    <w:p>
      <w:pPr>
        <w:pStyle w:val="Szvegtrzs"/>
        <w:spacing w:before="0" w:after="0"/>
        <w:ind w:left="150" w:right="150" w:firstLine="240"/>
        <w:rPr>
          <w:b/>
          <w:b/>
          <w:sz w:val="22"/>
          <w:szCs w:val="22"/>
        </w:rPr>
      </w:pPr>
      <w:r>
        <w:rPr>
          <w:b/>
          <w:sz w:val="22"/>
          <w:szCs w:val="22"/>
        </w:rPr>
        <w:t>Születési név:..................................................................</w:t>
      </w:r>
    </w:p>
    <w:p>
      <w:pPr>
        <w:pStyle w:val="Szvegtrzs"/>
        <w:spacing w:before="0" w:after="0"/>
        <w:ind w:left="150" w:right="150" w:firstLine="240"/>
        <w:rPr>
          <w:b/>
          <w:b/>
          <w:sz w:val="22"/>
          <w:szCs w:val="22"/>
        </w:rPr>
      </w:pPr>
      <w:r>
        <w:rPr>
          <w:b/>
          <w:sz w:val="22"/>
          <w:szCs w:val="22"/>
        </w:rPr>
        <w:t>Anyja neve:.....................................................................</w:t>
      </w:r>
    </w:p>
    <w:p>
      <w:pPr>
        <w:pStyle w:val="Szvegtrzs"/>
        <w:spacing w:before="0" w:after="0"/>
        <w:ind w:left="150" w:right="150" w:firstLine="240"/>
        <w:rPr>
          <w:b/>
          <w:b/>
          <w:sz w:val="22"/>
          <w:szCs w:val="22"/>
        </w:rPr>
      </w:pPr>
      <w:r>
        <w:rPr>
          <w:b/>
          <w:sz w:val="22"/>
          <w:szCs w:val="22"/>
        </w:rPr>
        <w:t>Szül. hely, idő:................................................................</w:t>
      </w:r>
    </w:p>
    <w:p>
      <w:pPr>
        <w:pStyle w:val="Szvegtrzs"/>
        <w:spacing w:before="0" w:after="0"/>
        <w:ind w:left="150" w:right="150" w:firstLine="240"/>
        <w:rPr>
          <w:b/>
          <w:b/>
          <w:sz w:val="22"/>
          <w:szCs w:val="22"/>
        </w:rPr>
      </w:pPr>
      <w:r>
        <w:rPr>
          <w:b/>
          <w:sz w:val="22"/>
          <w:szCs w:val="22"/>
        </w:rPr>
        <w:t>Lakcím:...........................................................................</w:t>
      </w:r>
    </w:p>
    <w:p>
      <w:pPr>
        <w:pStyle w:val="Szvegtrzs"/>
        <w:spacing w:before="0" w:after="0"/>
        <w:ind w:left="150" w:right="150" w:firstLine="240"/>
        <w:rPr>
          <w:b/>
          <w:b/>
          <w:sz w:val="22"/>
          <w:szCs w:val="22"/>
        </w:rPr>
      </w:pPr>
      <w:r>
        <w:rPr>
          <w:b/>
          <w:sz w:val="22"/>
          <w:szCs w:val="22"/>
        </w:rPr>
        <w:t>Tartózkodási cím:...........................................................</w:t>
      </w:r>
    </w:p>
    <w:p>
      <w:pPr>
        <w:pStyle w:val="Szvegtrzs"/>
        <w:spacing w:before="0" w:after="0"/>
        <w:ind w:left="150" w:right="150" w:firstLine="240"/>
        <w:rPr>
          <w:b/>
          <w:b/>
          <w:sz w:val="22"/>
          <w:szCs w:val="22"/>
        </w:rPr>
      </w:pPr>
      <w:r>
        <w:rPr>
          <w:b/>
          <w:sz w:val="22"/>
          <w:szCs w:val="22"/>
        </w:rPr>
        <w:t>TAJ szám:........................................................................</w:t>
      </w:r>
    </w:p>
    <w:p>
      <w:pPr>
        <w:pStyle w:val="Szvegtrzs"/>
        <w:spacing w:before="0" w:after="0"/>
        <w:ind w:left="150" w:right="150" w:firstLine="240"/>
        <w:jc w:val="both"/>
        <w:rPr>
          <w:b/>
          <w:b/>
          <w:sz w:val="22"/>
          <w:szCs w:val="22"/>
        </w:rPr>
      </w:pPr>
      <w:r>
        <w:rPr>
          <w:b/>
          <w:sz w:val="22"/>
          <w:szCs w:val="22"/>
        </w:rPr>
      </w:r>
    </w:p>
    <w:p>
      <w:pPr>
        <w:pStyle w:val="Szvegtrzs"/>
        <w:spacing w:before="0" w:after="0"/>
        <w:ind w:right="150" w:hanging="0"/>
        <w:jc w:val="both"/>
        <w:rPr>
          <w:b/>
          <w:b/>
          <w:sz w:val="22"/>
          <w:szCs w:val="22"/>
        </w:rPr>
      </w:pPr>
      <w:r>
        <w:rPr>
          <w:b/>
          <w:sz w:val="22"/>
          <w:szCs w:val="22"/>
        </w:rPr>
        <w:t xml:space="preserve">büntetőjogi felelősségem tudatában nyilatkozom, hogy a társadalombiztosítás ellátásaira jogosultakról, valamint ezen ellátások fedezetéről szóló 2019. évi CXXII. törvény </w:t>
      </w:r>
      <w:r>
        <w:rPr>
          <w:b/>
          <w:bCs/>
          <w:sz w:val="22"/>
          <w:szCs w:val="22"/>
        </w:rPr>
        <w:t xml:space="preserve">(a továbbiakban: Tbj.) 22. § </w:t>
      </w:r>
      <w:r>
        <w:rPr>
          <w:b/>
          <w:sz w:val="22"/>
          <w:szCs w:val="22"/>
        </w:rPr>
        <w:t>(1) bekezdésében felsorolt pénzbeli és természetbeni ellátások egyikében sem részesülök:</w:t>
      </w:r>
    </w:p>
    <w:p>
      <w:pPr>
        <w:pStyle w:val="Normal"/>
        <w:jc w:val="both"/>
        <w:rPr>
          <w:sz w:val="22"/>
          <w:szCs w:val="22"/>
        </w:rPr>
      </w:pPr>
      <w:bookmarkStart w:id="2" w:name="pr205"/>
      <w:bookmarkEnd w:id="2"/>
      <w:r>
        <w:rPr>
          <w:sz w:val="22"/>
          <w:szCs w:val="22"/>
        </w:rPr>
        <w:t>a) csecsemőgondozási díjban, örökbefogadói díjban, gyermekgondozási díjban, baleseti táppénzben, baleseti járadékban részesül,</w:t>
      </w:r>
    </w:p>
    <w:p>
      <w:pPr>
        <w:pStyle w:val="Normal"/>
        <w:jc w:val="both"/>
        <w:rPr>
          <w:sz w:val="22"/>
          <w:szCs w:val="22"/>
        </w:rPr>
      </w:pPr>
      <w:r>
        <w:rPr>
          <w:sz w:val="22"/>
          <w:szCs w:val="22"/>
        </w:rPr>
        <w:t>b) az 5. § (3) bekezdése szerinti nyugellátásban részesül,</w:t>
      </w:r>
    </w:p>
    <w:p>
      <w:pPr>
        <w:pStyle w:val="Normal"/>
        <w:jc w:val="both"/>
        <w:rPr>
          <w:sz w:val="22"/>
          <w:szCs w:val="22"/>
        </w:rPr>
      </w:pPr>
      <w:r>
        <w:rPr>
          <w:sz w:val="22"/>
          <w:szCs w:val="22"/>
        </w:rPr>
        <w:t>c) 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 részesül,</w:t>
      </w:r>
    </w:p>
    <w:p>
      <w:pPr>
        <w:pStyle w:val="Normal"/>
        <w:jc w:val="both"/>
        <w:rPr>
          <w:sz w:val="22"/>
          <w:szCs w:val="22"/>
        </w:rPr>
      </w:pPr>
      <w:r>
        <w:rPr>
          <w:sz w:val="22"/>
          <w:szCs w:val="22"/>
        </w:rPr>
        <w:t>d) nemzeti gondozási díjban (pótlékban), hadigondozotti ellátásban részesül,</w:t>
      </w:r>
    </w:p>
    <w:p>
      <w:pPr>
        <w:pStyle w:val="Normal"/>
        <w:jc w:val="both"/>
        <w:rPr>
          <w:sz w:val="22"/>
          <w:szCs w:val="22"/>
        </w:rPr>
      </w:pPr>
      <w:r>
        <w:rPr>
          <w:sz w:val="22"/>
          <w:szCs w:val="22"/>
        </w:rPr>
        <w:t>e) bányászati keresetkiegészítésben vagy átmeneti bányászjáradékban részesül,</w:t>
      </w:r>
    </w:p>
    <w:p>
      <w:pPr>
        <w:pStyle w:val="Normal"/>
        <w:jc w:val="both"/>
        <w:rPr>
          <w:sz w:val="22"/>
          <w:szCs w:val="22"/>
        </w:rPr>
      </w:pPr>
      <w:r>
        <w:rPr>
          <w:sz w:val="22"/>
          <w:szCs w:val="22"/>
        </w:rPr>
        <w:t>f) gyermekgondozást segítő ellátásban részesül,</w:t>
      </w:r>
    </w:p>
    <w:p>
      <w:pPr>
        <w:pStyle w:val="Normal"/>
        <w:jc w:val="both"/>
        <w:rPr>
          <w:sz w:val="22"/>
          <w:szCs w:val="22"/>
        </w:rPr>
      </w:pPr>
      <w:r>
        <w:rPr>
          <w:sz w:val="22"/>
          <w:szCs w:val="22"/>
        </w:rPr>
        <w:t>g) egyházi jogi személytől nyugdíjban vagy a Magyar Alkotóművészeti Közalapítvány által folyósított ellátásokról szóló kormányrendelet alapján folyósított öregségi vagy rokkantsági nyugdíjsegélyben (nyugdíjban) részesül,</w:t>
      </w:r>
    </w:p>
    <w:p>
      <w:pPr>
        <w:pStyle w:val="Normal"/>
        <w:jc w:val="both"/>
        <w:rPr>
          <w:sz w:val="22"/>
          <w:szCs w:val="22"/>
        </w:rPr>
      </w:pPr>
      <w:r>
        <w:rPr>
          <w:sz w:val="22"/>
          <w:szCs w:val="22"/>
        </w:rPr>
        <w:t>h) az aktív korúak ellátására való jogosultság keretében megállapított pénzbeli ellátásban, időskorúak járadékában, gyermekek otthongondozási díjában, ápolási díjban vagy gyermeknevelési támogatásban részesül,</w:t>
      </w:r>
    </w:p>
    <w:p>
      <w:pPr>
        <w:pStyle w:val="Normal"/>
        <w:jc w:val="both"/>
        <w:rPr>
          <w:sz w:val="22"/>
          <w:szCs w:val="22"/>
        </w:rPr>
      </w:pPr>
      <w:r>
        <w:rPr>
          <w:sz w:val="22"/>
          <w:szCs w:val="22"/>
        </w:rPr>
        <w:t>*i) a következő feltételek valamelyikének megfelel:</w:t>
      </w:r>
    </w:p>
    <w:p>
      <w:pPr>
        <w:pStyle w:val="Normal"/>
        <w:ind w:left="426" w:hanging="0"/>
        <w:jc w:val="both"/>
        <w:rPr>
          <w:sz w:val="22"/>
          <w:szCs w:val="22"/>
        </w:rPr>
      </w:pPr>
      <w:r>
        <w:rPr>
          <w:sz w:val="22"/>
          <w:szCs w:val="22"/>
        </w:rPr>
        <w:t>ia) a nemzeti köznevelésről szóló törvény hatálya alá tartozó köznevelési intézményben nappali rendszerű iskolai oktatás keretében vagy nappali oktatás munkarendje szerint folyó oktatásban tanulmányokat folytató nagykorú magyar állampolgár, menekült, oltalmazott,</w:t>
      </w:r>
    </w:p>
    <w:p>
      <w:pPr>
        <w:pStyle w:val="Normal"/>
        <w:ind w:left="426" w:hanging="0"/>
        <w:jc w:val="both"/>
        <w:rPr>
          <w:sz w:val="22"/>
          <w:szCs w:val="22"/>
        </w:rPr>
      </w:pPr>
      <w:r>
        <w:rPr>
          <w:sz w:val="22"/>
          <w:szCs w:val="22"/>
        </w:rPr>
        <w:t>ib) a szakképzésről szóló törvény szerint szakképző intézményben nappali rendszerű szakmai oktatásban tanulmányokat folytató nagykorú magyar állampolgár, menekült, oltalmazott,</w:t>
      </w:r>
    </w:p>
    <w:p>
      <w:pPr>
        <w:pStyle w:val="Normal"/>
        <w:ind w:left="426" w:hanging="0"/>
        <w:jc w:val="both"/>
        <w:rPr>
          <w:sz w:val="22"/>
          <w:szCs w:val="22"/>
        </w:rPr>
      </w:pPr>
      <w:r>
        <w:rPr>
          <w:sz w:val="22"/>
          <w:szCs w:val="22"/>
        </w:rPr>
        <w:t>ic) a nemzeti felsőoktatásról szóló törvény hatálya alá tartozó felsőoktatási intézményben nappali rendszerű oktatás keretében tanulmányokat folytató nagykorú magyar állampolgár, menekült, oltalmazott,</w:t>
      </w:r>
    </w:p>
    <w:p>
      <w:pPr>
        <w:pStyle w:val="Normal"/>
        <w:ind w:left="426" w:hanging="0"/>
        <w:jc w:val="both"/>
        <w:rPr>
          <w:sz w:val="22"/>
          <w:szCs w:val="22"/>
        </w:rPr>
      </w:pPr>
      <w:r>
        <w:rPr>
          <w:sz w:val="22"/>
          <w:szCs w:val="22"/>
        </w:rPr>
        <w:t>id) az a külföldi állampolgár, aki nemzetközi szerződés vagy az oktatásért, a külpolitikáért felelős miniszter által adományozott ösztöndíj alapján létesített tanulói, hallgatói jogviszonyban áll,</w:t>
      </w:r>
    </w:p>
    <w:p>
      <w:pPr>
        <w:pStyle w:val="Normal"/>
        <w:ind w:left="426" w:hanging="0"/>
        <w:jc w:val="both"/>
        <w:rPr>
          <w:sz w:val="22"/>
          <w:szCs w:val="22"/>
        </w:rPr>
      </w:pPr>
      <w:r>
        <w:rPr>
          <w:sz w:val="22"/>
          <w:szCs w:val="22"/>
        </w:rPr>
        <w:t>ie)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pPr>
        <w:pStyle w:val="Normal"/>
        <w:tabs>
          <w:tab w:val="clear" w:pos="708"/>
          <w:tab w:val="left" w:pos="0" w:leader="none"/>
        </w:tabs>
        <w:jc w:val="both"/>
        <w:rPr>
          <w:sz w:val="22"/>
          <w:szCs w:val="22"/>
        </w:rPr>
      </w:pPr>
      <w:r>
        <w:rPr>
          <w:sz w:val="22"/>
          <w:szCs w:val="22"/>
        </w:rPr>
        <w:t>j) 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pPr>
        <w:pStyle w:val="Normal"/>
        <w:tabs>
          <w:tab w:val="clear" w:pos="708"/>
          <w:tab w:val="left" w:pos="0" w:leader="none"/>
        </w:tabs>
        <w:jc w:val="both"/>
        <w:rPr>
          <w:sz w:val="22"/>
          <w:szCs w:val="22"/>
        </w:rPr>
      </w:pPr>
      <w:r>
        <w:rPr>
          <w:sz w:val="22"/>
          <w:szCs w:val="22"/>
        </w:rPr>
        <w:t>k) az öregségi nyugdíjkorhatárt betöltötte és jövedelme nem éri el a minimálbér 30 százalékát,</w:t>
      </w:r>
    </w:p>
    <w:p>
      <w:pPr>
        <w:pStyle w:val="Normal"/>
        <w:tabs>
          <w:tab w:val="clear" w:pos="708"/>
          <w:tab w:val="left" w:pos="0" w:leader="none"/>
        </w:tabs>
        <w:jc w:val="both"/>
        <w:rPr>
          <w:sz w:val="22"/>
          <w:szCs w:val="22"/>
        </w:rPr>
      </w:pPr>
      <w:r>
        <w:rPr>
          <w:sz w:val="22"/>
          <w:szCs w:val="22"/>
        </w:rPr>
        <w:t>l) 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pPr>
        <w:pStyle w:val="Normal"/>
        <w:tabs>
          <w:tab w:val="clear" w:pos="708"/>
          <w:tab w:val="left" w:pos="0" w:leader="none"/>
        </w:tabs>
        <w:jc w:val="both"/>
        <w:rPr>
          <w:sz w:val="22"/>
          <w:szCs w:val="22"/>
        </w:rPr>
      </w:pPr>
      <w:r>
        <w:rPr>
          <w:sz w:val="22"/>
          <w:szCs w:val="22"/>
        </w:rPr>
        <w:t>m) 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1997. évi XXXI. törvény alapján ideiglenes hatállyal elhelyezett vagy nevelésbe vett külföldi kiskorú személy,</w:t>
      </w:r>
    </w:p>
    <w:p>
      <w:pPr>
        <w:pStyle w:val="Normal"/>
        <w:tabs>
          <w:tab w:val="clear" w:pos="708"/>
          <w:tab w:val="left" w:pos="0" w:leader="none"/>
        </w:tabs>
        <w:jc w:val="both"/>
        <w:rPr>
          <w:sz w:val="22"/>
          <w:szCs w:val="22"/>
        </w:rPr>
      </w:pPr>
      <w:r>
        <w:rPr>
          <w:sz w:val="22"/>
          <w:szCs w:val="22"/>
        </w:rPr>
        <w:t>n) fogvatartott,</w:t>
      </w:r>
    </w:p>
    <w:p>
      <w:pPr>
        <w:pStyle w:val="Normal"/>
        <w:tabs>
          <w:tab w:val="clear" w:pos="708"/>
          <w:tab w:val="left" w:pos="0" w:leader="none"/>
        </w:tabs>
        <w:jc w:val="both"/>
        <w:rPr>
          <w:sz w:val="22"/>
          <w:szCs w:val="22"/>
        </w:rPr>
      </w:pPr>
      <w:r>
        <w:rPr>
          <w:sz w:val="22"/>
          <w:szCs w:val="22"/>
        </w:rPr>
        <w:t>o) a szociális igazgatásról és szociális ellátásokról szóló 1993. évi III. törvény 54. §-a alapján szociálisan rászorult,</w:t>
      </w:r>
    </w:p>
    <w:p>
      <w:pPr>
        <w:pStyle w:val="Normal"/>
        <w:tabs>
          <w:tab w:val="clear" w:pos="708"/>
          <w:tab w:val="left" w:pos="0" w:leader="none"/>
        </w:tabs>
        <w:jc w:val="both"/>
        <w:rPr>
          <w:sz w:val="22"/>
          <w:szCs w:val="22"/>
        </w:rPr>
      </w:pPr>
      <w:r>
        <w:rPr>
          <w:sz w:val="22"/>
          <w:szCs w:val="22"/>
        </w:rPr>
        <w:t>p) táncművészeti életjáradékban részesül,</w:t>
      </w:r>
    </w:p>
    <w:p>
      <w:pPr>
        <w:pStyle w:val="Normal"/>
        <w:tabs>
          <w:tab w:val="clear" w:pos="708"/>
          <w:tab w:val="left" w:pos="0" w:leader="none"/>
        </w:tabs>
        <w:jc w:val="both"/>
        <w:rPr>
          <w:sz w:val="22"/>
          <w:szCs w:val="22"/>
        </w:rPr>
      </w:pPr>
      <w:r>
        <w:rPr>
          <w:sz w:val="22"/>
          <w:szCs w:val="22"/>
        </w:rPr>
        <w:t>q) a szociális szövetkezetben tagi munkavégzési jogviszonyban áll, kivéve e jogviszony szünetelésének időtartamát,</w:t>
      </w:r>
    </w:p>
    <w:p>
      <w:pPr>
        <w:pStyle w:val="Normal"/>
        <w:jc w:val="both"/>
        <w:rPr>
          <w:sz w:val="22"/>
          <w:szCs w:val="22"/>
        </w:rPr>
      </w:pPr>
      <w:r>
        <w:rPr>
          <w:sz w:val="22"/>
          <w:szCs w:val="22"/>
        </w:rPr>
        <w:t>r) rendvédelmi egészségkárosodási járadékban, honvédelmi egészségkárosodási járadékban vagy a Nemzeti Adó- és Vámhivatal személyi állományának jogállásáról szóló törvény szerinti egészségkárosodási járadékban részesül,</w:t>
      </w:r>
    </w:p>
    <w:p>
      <w:pPr>
        <w:pStyle w:val="Normal"/>
        <w:tabs>
          <w:tab w:val="clear" w:pos="708"/>
          <w:tab w:val="left" w:pos="0" w:leader="none"/>
        </w:tabs>
        <w:jc w:val="both"/>
        <w:rPr>
          <w:sz w:val="22"/>
          <w:szCs w:val="22"/>
        </w:rPr>
      </w:pPr>
      <w:r>
        <w:rPr>
          <w:sz w:val="22"/>
          <w:szCs w:val="22"/>
        </w:rPr>
        <w:t>s) hajléktalan,</w:t>
      </w:r>
    </w:p>
    <w:p>
      <w:pPr>
        <w:pStyle w:val="Normal"/>
        <w:tabs>
          <w:tab w:val="clear" w:pos="708"/>
          <w:tab w:val="left" w:pos="0" w:leader="none"/>
        </w:tabs>
        <w:jc w:val="both"/>
        <w:rPr>
          <w:sz w:val="22"/>
          <w:szCs w:val="22"/>
        </w:rPr>
      </w:pPr>
      <w:r>
        <w:rPr>
          <w:sz w:val="22"/>
          <w:szCs w:val="22"/>
        </w:rPr>
        <w:t>t) korhatár előtti ellátásban vagy szolgálati járandóságban részesül,</w:t>
      </w:r>
    </w:p>
    <w:p>
      <w:pPr>
        <w:pStyle w:val="Normal"/>
        <w:tabs>
          <w:tab w:val="clear" w:pos="708"/>
          <w:tab w:val="left" w:pos="0" w:leader="none"/>
        </w:tabs>
        <w:jc w:val="both"/>
        <w:rPr>
          <w:sz w:val="22"/>
          <w:szCs w:val="22"/>
        </w:rPr>
      </w:pPr>
      <w:r>
        <w:rPr>
          <w:sz w:val="22"/>
          <w:szCs w:val="22"/>
        </w:rPr>
        <w:t>u) egészségügyi szolgáltatás megszerzése érdekében kötött megállapodás alapján jogosult,</w:t>
      </w:r>
    </w:p>
    <w:p>
      <w:pPr>
        <w:pStyle w:val="Normal"/>
        <w:tabs>
          <w:tab w:val="clear" w:pos="708"/>
          <w:tab w:val="left" w:pos="0" w:leader="none"/>
        </w:tabs>
        <w:jc w:val="both"/>
        <w:rPr>
          <w:sz w:val="22"/>
          <w:szCs w:val="22"/>
        </w:rPr>
      </w:pPr>
      <w:r>
        <w:rPr>
          <w:sz w:val="22"/>
          <w:szCs w:val="22"/>
        </w:rPr>
        <w:t>v) a 43. § (1) bekezdése szerinti egészségügyi szolgáltatási járulékfizetési kötelezettséget teljesítette.</w:t>
      </w:r>
    </w:p>
    <w:p>
      <w:pPr>
        <w:pStyle w:val="Normal"/>
        <w:jc w:val="both"/>
        <w:rPr>
          <w:i/>
          <w:i/>
          <w:iCs/>
          <w:sz w:val="22"/>
          <w:szCs w:val="22"/>
        </w:rPr>
      </w:pPr>
      <w:r>
        <w:rPr>
          <w:i/>
          <w:iCs/>
          <w:sz w:val="22"/>
          <w:szCs w:val="22"/>
        </w:rPr>
      </w:r>
    </w:p>
    <w:p>
      <w:pPr>
        <w:pStyle w:val="Szvegtrzs"/>
        <w:spacing w:before="0" w:after="0"/>
        <w:ind w:right="150" w:hanging="0"/>
        <w:jc w:val="both"/>
        <w:rPr>
          <w:b/>
          <w:b/>
          <w:sz w:val="22"/>
          <w:szCs w:val="22"/>
        </w:rPr>
      </w:pPr>
      <w:r>
        <w:rPr>
          <w:b/>
          <w:sz w:val="22"/>
          <w:szCs w:val="22"/>
        </w:rPr>
        <w:t xml:space="preserve"> </w:t>
      </w:r>
      <w:r>
        <w:rPr>
          <w:b/>
          <w:sz w:val="22"/>
          <w:szCs w:val="22"/>
        </w:rPr>
        <w:t>*Az (1) bekezdés i) pontjában említett tanuló, képzésben részt vevő személy és hallgató a tanulói jogviszony vagy a hallgatói jogviszony kezdetétől a diákigazolványra való jogosultság megszűnéséig jogosult egészségügyi szolgáltatásra, ideértve a tanulói, hallgatói jogviszony szünetelésének időtartamát is.</w:t>
      </w:r>
    </w:p>
    <w:p>
      <w:pPr>
        <w:pStyle w:val="Szvegtrzs"/>
        <w:spacing w:before="0" w:after="0"/>
        <w:ind w:right="150" w:hanging="0"/>
        <w:jc w:val="both"/>
        <w:rPr>
          <w:sz w:val="22"/>
          <w:szCs w:val="22"/>
        </w:rPr>
      </w:pPr>
      <w:r>
        <w:rPr>
          <w:sz w:val="22"/>
          <w:szCs w:val="22"/>
        </w:rPr>
      </w:r>
    </w:p>
    <w:p>
      <w:pPr>
        <w:pStyle w:val="Szvegtrzs"/>
        <w:spacing w:before="0" w:after="0"/>
        <w:ind w:right="147" w:hanging="0"/>
        <w:jc w:val="both"/>
        <w:rPr>
          <w:sz w:val="22"/>
          <w:szCs w:val="22"/>
        </w:rPr>
      </w:pPr>
      <w:r>
        <w:rPr>
          <w:sz w:val="22"/>
          <w:szCs w:val="22"/>
        </w:rPr>
        <w:t>A Tbj. 6. § (1) bekezdése alapján biztosított a kiegészítő tevékenységet folytató személynek nem minősülő    </w:t>
      </w:r>
    </w:p>
    <w:p>
      <w:pPr>
        <w:pStyle w:val="Szvegtrzs"/>
        <w:spacing w:before="0" w:after="0"/>
        <w:ind w:right="147" w:hanging="0"/>
        <w:jc w:val="both"/>
        <w:rPr>
          <w:sz w:val="22"/>
          <w:szCs w:val="22"/>
        </w:rPr>
      </w:pPr>
      <w:r>
        <w:rPr>
          <w:sz w:val="22"/>
          <w:szCs w:val="22"/>
        </w:rPr>
        <w:t>a) 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 * </w:t>
      </w:r>
    </w:p>
    <w:p>
      <w:pPr>
        <w:pStyle w:val="Szvegtrzs"/>
        <w:spacing w:before="0" w:after="0"/>
        <w:ind w:left="284" w:right="147" w:hanging="0"/>
        <w:jc w:val="both"/>
        <w:rPr>
          <w:sz w:val="22"/>
          <w:szCs w:val="22"/>
        </w:rPr>
      </w:pPr>
      <w:r>
        <w:rPr>
          <w:sz w:val="22"/>
          <w:szCs w:val="22"/>
        </w:rPr>
        <w:t>b) szövetkezet tagja, aki a szövetkezet tevékenységében munkaviszony, vállalkozási vagy megbízási jogviszony keretében személyesen közreműködik (a személyes közreműködést megalapozó jogviszonyra irányadó szabályok szerint), kivéve  </w:t>
      </w:r>
    </w:p>
    <w:p>
      <w:pPr>
        <w:pStyle w:val="Szvegtrzs"/>
        <w:spacing w:before="0" w:after="0"/>
        <w:ind w:left="284" w:right="147" w:hanging="0"/>
        <w:jc w:val="both"/>
        <w:rPr>
          <w:sz w:val="22"/>
          <w:szCs w:val="22"/>
        </w:rPr>
      </w:pPr>
      <w:r>
        <w:rPr>
          <w:sz w:val="22"/>
          <w:szCs w:val="22"/>
        </w:rPr>
        <w:t>ba) az iskolaszövetkezet nappali rendszerű oktatás keretében tanulmányokat folytató tanuló, képzésben részt vevő személy, hallgató tagját - 25. életévének betöltéséig a tanulói, hallgatói jogviszonya szünetelésének időtartama alatt is -,</w:t>
      </w:r>
    </w:p>
    <w:p>
      <w:pPr>
        <w:pStyle w:val="Szvegtrzs"/>
        <w:spacing w:before="0" w:after="0"/>
        <w:ind w:left="284" w:right="147" w:hanging="0"/>
        <w:jc w:val="both"/>
        <w:rPr>
          <w:sz w:val="22"/>
          <w:szCs w:val="22"/>
        </w:rPr>
      </w:pPr>
      <w:r>
        <w:rPr>
          <w:sz w:val="22"/>
          <w:szCs w:val="22"/>
        </w:rPr>
        <w:t>bb) a közérdekű nyugdíjas szövetkezet öregségi nyugdíjban vagy átmeneti bányászjáradékban részesülő tagját, és</w:t>
      </w:r>
    </w:p>
    <w:p>
      <w:pPr>
        <w:pStyle w:val="Szvegtrzs"/>
        <w:spacing w:before="0" w:after="0"/>
        <w:ind w:left="284" w:right="147" w:hanging="0"/>
        <w:jc w:val="both"/>
        <w:rPr>
          <w:sz w:val="22"/>
          <w:szCs w:val="22"/>
        </w:rPr>
      </w:pPr>
      <w:r>
        <w:rPr>
          <w:sz w:val="22"/>
          <w:szCs w:val="22"/>
        </w:rPr>
        <w:t>bc) a szociális szövetkezetben tagi munkavégzés keretében munkát végző tagot,</w:t>
      </w:r>
    </w:p>
    <w:p>
      <w:pPr>
        <w:pStyle w:val="Szvegtrzs"/>
        <w:spacing w:before="0" w:after="0"/>
        <w:ind w:left="284" w:right="147" w:hanging="0"/>
        <w:jc w:val="both"/>
        <w:rPr>
          <w:sz w:val="22"/>
          <w:szCs w:val="22"/>
        </w:rPr>
      </w:pPr>
      <w:r>
        <w:rPr>
          <w:sz w:val="22"/>
          <w:szCs w:val="22"/>
        </w:rPr>
        <w:t>bd)  a kisgyermekkel otthon lévők szövetkezetének nem nagyszülőként gyermekgondozási díjban vagy gyermekgondozást segítő ellátásban részesülő, egyéb jogcímen - ide nem értve az f) pont és a (2) bekezdés szerint - biztosított tagját,</w:t>
      </w:r>
    </w:p>
    <w:p>
      <w:pPr>
        <w:pStyle w:val="Szvegtrzs"/>
        <w:spacing w:before="0" w:after="0"/>
        <w:ind w:right="147" w:hanging="0"/>
        <w:jc w:val="both"/>
        <w:rPr>
          <w:sz w:val="22"/>
          <w:szCs w:val="22"/>
        </w:rPr>
      </w:pPr>
      <w:r>
        <w:rPr>
          <w:sz w:val="22"/>
          <w:szCs w:val="22"/>
        </w:rPr>
        <w:t>c) álláskeresési támogatásban részesülő személy,</w:t>
      </w:r>
    </w:p>
    <w:p>
      <w:pPr>
        <w:pStyle w:val="Szvegtrzs"/>
        <w:spacing w:before="0" w:after="0"/>
        <w:ind w:right="147" w:hanging="0"/>
        <w:jc w:val="both"/>
        <w:rPr>
          <w:sz w:val="22"/>
          <w:szCs w:val="22"/>
        </w:rPr>
      </w:pPr>
      <w:r>
        <w:rPr>
          <w:sz w:val="22"/>
          <w:szCs w:val="22"/>
        </w:rPr>
        <w:t>d) egyéni vállalkozó,  </w:t>
      </w:r>
    </w:p>
    <w:p>
      <w:pPr>
        <w:pStyle w:val="Szvegtrzs"/>
        <w:spacing w:before="0" w:after="0"/>
        <w:ind w:right="147" w:hanging="0"/>
        <w:jc w:val="both"/>
        <w:rPr>
          <w:sz w:val="22"/>
          <w:szCs w:val="22"/>
        </w:rPr>
      </w:pPr>
      <w:r>
        <w:rPr>
          <w:sz w:val="22"/>
          <w:szCs w:val="22"/>
        </w:rPr>
        <w:t>e) társas vállalkozó,  </w:t>
      </w:r>
    </w:p>
    <w:p>
      <w:pPr>
        <w:pStyle w:val="Szvegtrzs"/>
        <w:spacing w:before="0" w:after="0"/>
        <w:ind w:right="147" w:hanging="0"/>
        <w:jc w:val="both"/>
        <w:rPr>
          <w:sz w:val="22"/>
          <w:szCs w:val="22"/>
        </w:rPr>
      </w:pPr>
      <w:r>
        <w:rPr>
          <w:sz w:val="22"/>
          <w:szCs w:val="22"/>
        </w:rPr>
        <w:t>f) 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  </w:t>
      </w:r>
    </w:p>
    <w:p>
      <w:pPr>
        <w:pStyle w:val="Szvegtrzs"/>
        <w:spacing w:before="0" w:after="0"/>
        <w:ind w:right="147" w:hanging="0"/>
        <w:jc w:val="both"/>
        <w:rPr>
          <w:sz w:val="22"/>
          <w:szCs w:val="22"/>
        </w:rPr>
      </w:pPr>
      <w:r>
        <w:rPr>
          <w:sz w:val="22"/>
          <w:szCs w:val="22"/>
        </w:rPr>
        <w:t>g) egyházi szolgálati viszonyban álló egyházi személy,  </w:t>
      </w:r>
    </w:p>
    <w:p>
      <w:pPr>
        <w:pStyle w:val="Szvegtrzs"/>
        <w:spacing w:before="0" w:after="0"/>
        <w:ind w:right="147" w:hanging="0"/>
        <w:jc w:val="both"/>
        <w:rPr>
          <w:sz w:val="22"/>
          <w:szCs w:val="22"/>
        </w:rPr>
      </w:pPr>
      <w:r>
        <w:rPr>
          <w:sz w:val="22"/>
          <w:szCs w:val="22"/>
        </w:rPr>
        <w:t>h) mezőgazdasági őstermelő, kivéve  </w:t>
      </w:r>
    </w:p>
    <w:p>
      <w:pPr>
        <w:pStyle w:val="Szvegtrzs"/>
        <w:tabs>
          <w:tab w:val="clear" w:pos="708"/>
          <w:tab w:val="left" w:pos="426" w:leader="none"/>
        </w:tabs>
        <w:spacing w:before="0" w:after="0"/>
        <w:ind w:left="426" w:right="147" w:hanging="0"/>
        <w:jc w:val="both"/>
        <w:rPr>
          <w:sz w:val="22"/>
          <w:szCs w:val="22"/>
        </w:rPr>
      </w:pPr>
      <w:r>
        <w:rPr>
          <w:sz w:val="22"/>
          <w:szCs w:val="22"/>
        </w:rPr>
        <w:t>ha)  az őstermelők családi gazdaságának kiskorú tagját,</w:t>
      </w:r>
    </w:p>
    <w:p>
      <w:pPr>
        <w:pStyle w:val="Szvegtrzs"/>
        <w:tabs>
          <w:tab w:val="clear" w:pos="708"/>
          <w:tab w:val="left" w:pos="426" w:leader="none"/>
        </w:tabs>
        <w:spacing w:before="0" w:after="0"/>
        <w:ind w:left="426" w:right="147" w:hanging="0"/>
        <w:jc w:val="both"/>
        <w:rPr>
          <w:sz w:val="22"/>
          <w:szCs w:val="22"/>
        </w:rPr>
      </w:pPr>
      <w:r>
        <w:rPr>
          <w:sz w:val="22"/>
          <w:szCs w:val="22"/>
        </w:rPr>
        <w:t>hb) az egyéb jogcímen - ide nem értve a f) pont és a (2) bekezdés szerint - biztosítottat,</w:t>
      </w:r>
    </w:p>
    <w:p>
      <w:pPr>
        <w:pStyle w:val="Szvegtrzs"/>
        <w:tabs>
          <w:tab w:val="clear" w:pos="708"/>
          <w:tab w:val="left" w:pos="426" w:leader="none"/>
        </w:tabs>
        <w:spacing w:before="0" w:after="0"/>
        <w:ind w:left="426" w:right="147" w:hanging="0"/>
        <w:jc w:val="both"/>
        <w:rPr>
          <w:sz w:val="22"/>
          <w:szCs w:val="22"/>
        </w:rPr>
      </w:pPr>
      <w:r>
        <w:rPr>
          <w:sz w:val="22"/>
          <w:szCs w:val="22"/>
        </w:rPr>
        <w:t>hc) a saját jogú nyugdíjast és az özvegyi nyugdíjban részesülő személyt, aki az öregségi nyugdíjkorhatárt betöltötte,</w:t>
      </w:r>
    </w:p>
    <w:p>
      <w:pPr>
        <w:pStyle w:val="Szvegtrzs"/>
        <w:spacing w:before="0" w:after="0"/>
        <w:ind w:right="147" w:hanging="0"/>
        <w:jc w:val="both"/>
        <w:rPr>
          <w:sz w:val="22"/>
          <w:szCs w:val="22"/>
        </w:rPr>
      </w:pPr>
      <w:r>
        <w:rPr>
          <w:sz w:val="22"/>
          <w:szCs w:val="22"/>
        </w:rPr>
        <w:t>i) a kisadózó vállalkozások tételes adójáról és a kisvállalati adóról szóló törvényben meghatározottak szerint a főállású kisadózóként bejelentett személy,  </w:t>
      </w:r>
    </w:p>
    <w:p>
      <w:pPr>
        <w:pStyle w:val="Szvegtrzs"/>
        <w:spacing w:before="0" w:after="0"/>
        <w:ind w:right="147" w:hanging="0"/>
        <w:jc w:val="both"/>
        <w:rPr>
          <w:sz w:val="22"/>
          <w:szCs w:val="22"/>
        </w:rPr>
      </w:pPr>
      <w:r>
        <w:rPr>
          <w:sz w:val="22"/>
          <w:szCs w:val="22"/>
        </w:rPr>
        <w:t>j) állami projektértékelői jogviszonyban álló személy, ha az e tevékenységéből származó, tárgyhavi járulékalapot képező jövedelme eléri a minimálbér harminc százalékát, vagy naptári napokra annak harmincad részét,</w:t>
      </w:r>
    </w:p>
    <w:p>
      <w:pPr>
        <w:pStyle w:val="Szvegtrzs"/>
        <w:spacing w:before="0" w:after="0"/>
        <w:ind w:right="147" w:hanging="0"/>
        <w:jc w:val="both"/>
        <w:rPr>
          <w:sz w:val="22"/>
          <w:szCs w:val="22"/>
        </w:rPr>
      </w:pPr>
      <w:r>
        <w:rPr>
          <w:sz w:val="22"/>
          <w:szCs w:val="22"/>
        </w:rPr>
        <w:t>k) a köztársasági elnök saját jogú nyugdíjasnak nem minősülő házastársa arra az időre, amelyre a fennálló biztosítással járó jogviszonyában a biztosítása szünetel, vagy nem rendelkezik más biztosítással járó jogviszonnyal.</w:t>
      </w:r>
    </w:p>
    <w:p>
      <w:pPr>
        <w:pStyle w:val="Szvegtrzs"/>
        <w:spacing w:before="0" w:after="0"/>
        <w:ind w:right="150" w:hanging="0"/>
        <w:jc w:val="both"/>
        <w:rPr>
          <w:sz w:val="22"/>
          <w:szCs w:val="22"/>
        </w:rPr>
      </w:pPr>
      <w:r>
        <w:rPr>
          <w:sz w:val="22"/>
          <w:szCs w:val="22"/>
        </w:rPr>
      </w:r>
    </w:p>
    <w:p>
      <w:pPr>
        <w:pStyle w:val="Szvegtrzs"/>
        <w:spacing w:before="0" w:after="0"/>
        <w:ind w:right="150" w:hanging="0"/>
        <w:jc w:val="both"/>
        <w:rPr>
          <w:sz w:val="22"/>
          <w:szCs w:val="22"/>
        </w:rPr>
      </w:pPr>
      <w:r>
        <w:rPr>
          <w:sz w:val="22"/>
          <w:szCs w:val="22"/>
        </w:rPr>
        <w:t>Ezen nyilatkozatomat egészségügyi szolgáltatásra való jogosultság vizsgálatához tettem.</w:t>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t>Dátum:......................................</w:t>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tab/>
        <w:tab/>
        <w:tab/>
        <w:tab/>
        <w:tab/>
        <w:tab/>
        <w:tab/>
        <w:tab/>
        <w:t>......................................................</w:t>
      </w:r>
    </w:p>
    <w:p>
      <w:pPr>
        <w:pStyle w:val="Szvegtrzs"/>
        <w:spacing w:before="0" w:after="0"/>
        <w:ind w:left="150" w:right="150" w:firstLine="240"/>
        <w:jc w:val="both"/>
        <w:rPr>
          <w:sz w:val="22"/>
          <w:szCs w:val="22"/>
        </w:rPr>
      </w:pPr>
      <w:r>
        <w:rPr>
          <w:sz w:val="22"/>
          <w:szCs w:val="22"/>
        </w:rPr>
        <w:tab/>
        <w:tab/>
        <w:tab/>
        <w:tab/>
        <w:tab/>
        <w:tab/>
        <w:tab/>
        <w:tab/>
        <w:tab/>
        <w:t>nyilatkozó aláírása</w:t>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jc w:val="both"/>
        <w:rPr>
          <w:sz w:val="22"/>
          <w:szCs w:val="22"/>
        </w:rPr>
      </w:pPr>
      <w:r>
        <w:rPr>
          <w:sz w:val="22"/>
          <w:szCs w:val="22"/>
        </w:rPr>
      </w:r>
    </w:p>
    <w:p>
      <w:pPr>
        <w:pStyle w:val="Normal"/>
        <w:jc w:val="center"/>
        <w:rPr>
          <w:b/>
          <w:b/>
          <w:bCs/>
          <w:sz w:val="20"/>
          <w:szCs w:val="20"/>
        </w:rPr>
      </w:pPr>
      <w:r>
        <w:rPr>
          <w:b/>
          <w:bCs/>
          <w:sz w:val="20"/>
          <w:szCs w:val="20"/>
        </w:rPr>
        <w:t>NYILATKOZAT</w:t>
      </w:r>
    </w:p>
    <w:p>
      <w:pPr>
        <w:pStyle w:val="Normal"/>
        <w:jc w:val="center"/>
        <w:rPr>
          <w:b/>
          <w:b/>
          <w:bCs/>
          <w:sz w:val="20"/>
          <w:szCs w:val="20"/>
        </w:rPr>
      </w:pPr>
      <w:r>
        <w:rPr>
          <w:b/>
          <w:bCs/>
          <w:sz w:val="20"/>
          <w:szCs w:val="20"/>
        </w:rPr>
        <w:t xml:space="preserve">Egyéb jövedelemről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t xml:space="preserve">A szociális igazgatásról és szociális ellátásokról szóló 1993. évi III. törvény (a továbbiakban: Szt.) </w:t>
      </w:r>
      <w:r>
        <w:rPr>
          <w:bCs/>
          <w:sz w:val="20"/>
          <w:szCs w:val="20"/>
        </w:rPr>
        <w:t>10. §</w:t>
      </w:r>
      <w:r>
        <w:rPr>
          <w:b/>
          <w:bCs/>
          <w:sz w:val="20"/>
          <w:szCs w:val="20"/>
        </w:rPr>
        <w:t xml:space="preserve"> </w:t>
      </w:r>
      <w:r>
        <w:rPr>
          <w:sz w:val="20"/>
          <w:szCs w:val="20"/>
        </w:rPr>
        <w:t xml:space="preserve">(1) bekezdése alapján a szociális ellátásra való jogosultság elbírálásához a hatóság felhívhatja a kérelmezőt, hogy családja vagyoni, jövedelmi viszonyairól nyilatkozzék, illetve azokat igazolja. </w:t>
      </w:r>
    </w:p>
    <w:p>
      <w:pPr>
        <w:pStyle w:val="Normal"/>
        <w:ind w:firstLine="204"/>
        <w:rPr>
          <w:sz w:val="20"/>
          <w:szCs w:val="20"/>
        </w:rPr>
      </w:pPr>
      <w:r>
        <w:rPr>
          <w:sz w:val="20"/>
          <w:szCs w:val="20"/>
        </w:rPr>
      </w:r>
    </w:p>
    <w:p>
      <w:pPr>
        <w:pStyle w:val="Normal"/>
        <w:rPr>
          <w:sz w:val="20"/>
          <w:szCs w:val="20"/>
        </w:rPr>
      </w:pPr>
      <w:r>
        <w:rPr>
          <w:sz w:val="20"/>
          <w:szCs w:val="20"/>
        </w:rPr>
        <w:t>A jogosultság megállapításakor</w:t>
      </w:r>
    </w:p>
    <w:p>
      <w:pPr>
        <w:pStyle w:val="Normal"/>
        <w:widowControl w:val="false"/>
        <w:numPr>
          <w:ilvl w:val="0"/>
          <w:numId w:val="1"/>
        </w:numPr>
        <w:suppressAutoHyphens w:val="true"/>
        <w:jc w:val="both"/>
        <w:rPr>
          <w:sz w:val="20"/>
          <w:szCs w:val="20"/>
        </w:rPr>
      </w:pPr>
      <w:r>
        <w:rPr>
          <w:sz w:val="20"/>
          <w:szCs w:val="20"/>
        </w:rPr>
        <w:t>a havi rendszerességgel járó - nem vállalkozásból, illetve őstermelői tevékenységből (a továbbiakban együtt: vállalkozás) származó - jövedelem esetén a kérelem benyújtását megelőző hónap jövedelmét,</w:t>
      </w:r>
    </w:p>
    <w:p>
      <w:pPr>
        <w:pStyle w:val="Normal"/>
        <w:widowControl w:val="false"/>
        <w:numPr>
          <w:ilvl w:val="0"/>
          <w:numId w:val="1"/>
        </w:numPr>
        <w:suppressAutoHyphens w:val="true"/>
        <w:jc w:val="both"/>
        <w:rPr>
          <w:sz w:val="20"/>
          <w:szCs w:val="20"/>
        </w:rPr>
      </w:pPr>
      <w:r>
        <w:rPr>
          <w:sz w:val="20"/>
          <w:szCs w:val="20"/>
        </w:rPr>
        <w:t>a nem havi rendszerességgel szerzett, illetve vállalkozásból származó jövedelem esetén a kérelem benyújtásának hónapját közvetlenül megelőző tizenkét hónap alatt szerzett jövedelem egyhavi átlagát</w:t>
      </w:r>
    </w:p>
    <w:p>
      <w:pPr>
        <w:pStyle w:val="Normal"/>
        <w:ind w:left="204" w:hanging="0"/>
        <w:jc w:val="both"/>
        <w:rPr>
          <w:sz w:val="20"/>
          <w:szCs w:val="20"/>
        </w:rPr>
      </w:pPr>
      <w:r>
        <w:rPr>
          <w:sz w:val="20"/>
          <w:szCs w:val="20"/>
        </w:rPr>
        <w:t xml:space="preserve">kell figyelembe venni, azzal, hogy a </w:t>
      </w:r>
      <w:r>
        <w:rPr>
          <w:iCs/>
          <w:sz w:val="20"/>
          <w:szCs w:val="20"/>
        </w:rPr>
        <w:t>b)</w:t>
      </w:r>
      <w:r>
        <w:rPr>
          <w:i/>
          <w:iCs/>
          <w:sz w:val="20"/>
          <w:szCs w:val="20"/>
        </w:rPr>
        <w:t xml:space="preserve"> </w:t>
      </w:r>
      <w:r>
        <w:rPr>
          <w:sz w:val="20"/>
          <w:szCs w:val="20"/>
        </w:rPr>
        <w:t>pont szerinti számításnál azon hónapoknál, amelyek adóbevallással már lezárt időszakra esnek, a jövedelmet a bevallott éves jövedelemnek e hónapokkal arányos összegében kell beszámítani.</w:t>
      </w:r>
    </w:p>
    <w:p>
      <w:pPr>
        <w:pStyle w:val="Normal"/>
        <w:ind w:firstLine="204"/>
        <w:rPr>
          <w:sz w:val="20"/>
          <w:szCs w:val="20"/>
        </w:rPr>
      </w:pPr>
      <w:r>
        <w:rPr>
          <w:sz w:val="20"/>
          <w:szCs w:val="20"/>
        </w:rPr>
      </w:r>
    </w:p>
    <w:p>
      <w:pPr>
        <w:pStyle w:val="Normal"/>
        <w:jc w:val="both"/>
        <w:rPr>
          <w:sz w:val="20"/>
          <w:szCs w:val="20"/>
        </w:rPr>
      </w:pPr>
      <w:r>
        <w:rPr>
          <w:sz w:val="20"/>
          <w:szCs w:val="20"/>
        </w:rPr>
        <w:t>Az Szt. 4. § (1) bekezdésének a) pontja alapján</w:t>
      </w:r>
      <w:r>
        <w:rPr>
          <w:b/>
          <w:i/>
          <w:iCs/>
          <w:sz w:val="20"/>
          <w:szCs w:val="20"/>
          <w:u w:val="single"/>
        </w:rPr>
        <w:t xml:space="preserve"> jövedelem: </w:t>
      </w:r>
      <w:r>
        <w:rPr>
          <w:i/>
          <w:iCs/>
          <w:sz w:val="20"/>
          <w:szCs w:val="20"/>
        </w:rPr>
        <w:t xml:space="preserve">- </w:t>
      </w:r>
      <w:r>
        <w:rPr>
          <w:sz w:val="20"/>
          <w:szCs w:val="20"/>
        </w:rPr>
        <w:t>az (1a) bekezdésben foglalt kivétellel, valamint figyelemmel az (1b) és (1c) bekezdésben foglaltakra - az elismert költségekkel és a befizetési kötelezettséggel csökkentett</w:t>
      </w:r>
    </w:p>
    <w:p>
      <w:pPr>
        <w:pStyle w:val="Normal"/>
        <w:ind w:left="360" w:hanging="0"/>
        <w:jc w:val="both"/>
        <w:rPr>
          <w:sz w:val="20"/>
          <w:szCs w:val="20"/>
        </w:rPr>
      </w:pPr>
      <w:r>
        <w:rPr>
          <w:i/>
          <w:iCs/>
          <w:sz w:val="20"/>
          <w:szCs w:val="20"/>
        </w:rPr>
        <w:t xml:space="preserve">aa) </w:t>
      </w:r>
      <w:r>
        <w:rPr>
          <w:sz w:val="20"/>
          <w:szCs w:val="2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pPr>
        <w:pStyle w:val="Normal"/>
        <w:ind w:left="360" w:hanging="0"/>
        <w:jc w:val="both"/>
        <w:rPr>
          <w:sz w:val="20"/>
          <w:szCs w:val="20"/>
        </w:rPr>
      </w:pPr>
      <w:r>
        <w:rPr>
          <w:i/>
          <w:iCs/>
          <w:sz w:val="20"/>
          <w:szCs w:val="20"/>
        </w:rPr>
        <w:t xml:space="preserve">ab) </w:t>
      </w:r>
      <w:r>
        <w:rPr>
          <w:sz w:val="20"/>
          <w:szCs w:val="20"/>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jc w:val="both"/>
        <w:rPr>
          <w:sz w:val="20"/>
          <w:szCs w:val="20"/>
        </w:rPr>
      </w:pPr>
      <w:r>
        <w:rPr>
          <w:sz w:val="20"/>
          <w:szCs w:val="20"/>
        </w:rPr>
      </w:r>
    </w:p>
    <w:p>
      <w:pPr>
        <w:pStyle w:val="Normal"/>
        <w:jc w:val="both"/>
        <w:rPr>
          <w:sz w:val="20"/>
          <w:szCs w:val="20"/>
        </w:rPr>
      </w:pPr>
      <w:r>
        <w:rPr>
          <w:sz w:val="20"/>
          <w:szCs w:val="20"/>
        </w:rPr>
        <w:t xml:space="preserve">Az Szt. 4. § (1) bekezdésének </w:t>
      </w:r>
      <w:r>
        <w:rPr>
          <w:iCs/>
          <w:sz w:val="20"/>
          <w:szCs w:val="20"/>
        </w:rPr>
        <w:t>i) pontja alapján</w:t>
      </w:r>
      <w:r>
        <w:rPr>
          <w:b/>
          <w:i/>
          <w:iCs/>
          <w:sz w:val="20"/>
          <w:szCs w:val="20"/>
          <w:u w:val="single"/>
        </w:rPr>
        <w:t xml:space="preserve"> </w:t>
      </w:r>
      <w:r>
        <w:rPr>
          <w:iCs/>
          <w:sz w:val="20"/>
          <w:szCs w:val="20"/>
        </w:rPr>
        <w:t xml:space="preserve">rendszeres pénzellátás: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w:t>
      </w:r>
      <w:r>
        <w:rPr>
          <w:sz w:val="20"/>
          <w:szCs w:val="20"/>
        </w:rPr>
        <w:t>a foglalkoztatás elősegítéséről és a munkanélküliek ellátásáról szóló 1991. évi IV. törvény</w:t>
      </w:r>
      <w:r>
        <w:rPr>
          <w:iCs/>
          <w:sz w:val="20"/>
          <w:szCs w:val="20"/>
        </w:rPr>
        <w:t xml:space="preserve"> alapján folyósított pénzbeli ellátás, a bányászok egészségkárosodási járadéka, a rokkantsági járadék, a hadigondozottak és nemzeti gondozottak pénzbeli ellátásai, a gyermekgondozást segítő ellátás, </w:t>
      </w:r>
      <w:r>
        <w:rPr>
          <w:b/>
          <w:bCs/>
          <w:iCs/>
          <w:sz w:val="20"/>
          <w:szCs w:val="20"/>
        </w:rPr>
        <w:t>a gyermekgondozási segély,</w:t>
      </w:r>
      <w:r>
        <w:rPr>
          <w:iCs/>
          <w:sz w:val="20"/>
          <w:szCs w:val="20"/>
        </w:rPr>
        <w:t xml:space="preserve">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 </w:t>
      </w:r>
    </w:p>
    <w:p>
      <w:pPr>
        <w:pStyle w:val="Normal"/>
        <w:rPr>
          <w:sz w:val="20"/>
          <w:szCs w:val="20"/>
        </w:rPr>
      </w:pPr>
      <w:r>
        <w:rPr>
          <w:sz w:val="20"/>
          <w:szCs w:val="20"/>
        </w:rPr>
      </w:r>
    </w:p>
    <w:p>
      <w:pPr>
        <w:pStyle w:val="Normal"/>
        <w:jc w:val="both"/>
        <w:rPr>
          <w:sz w:val="20"/>
          <w:szCs w:val="20"/>
        </w:rPr>
      </w:pPr>
      <w:r>
        <w:rPr>
          <w:sz w:val="20"/>
          <w:szCs w:val="20"/>
        </w:rPr>
        <w:t>Az Szt. 4. § (1) bekezdésének j</w:t>
      </w:r>
      <w:r>
        <w:rPr>
          <w:iCs/>
          <w:sz w:val="20"/>
          <w:szCs w:val="20"/>
        </w:rPr>
        <w:t>) pontja alapján</w:t>
      </w:r>
      <w:r>
        <w:rPr>
          <w:i/>
          <w:iCs/>
          <w:sz w:val="20"/>
          <w:szCs w:val="20"/>
        </w:rPr>
        <w:t xml:space="preserve"> </w:t>
      </w:r>
      <w:r>
        <w:rPr>
          <w:b/>
          <w:i/>
          <w:iCs/>
          <w:sz w:val="20"/>
          <w:szCs w:val="20"/>
          <w:u w:val="single"/>
        </w:rPr>
        <w:t>keresőtevékenység</w:t>
      </w:r>
      <w:r>
        <w:rPr>
          <w:i/>
          <w:iCs/>
          <w:sz w:val="20"/>
          <w:szCs w:val="20"/>
        </w:rPr>
        <w:t xml:space="preserve">: </w:t>
      </w:r>
      <w:r>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pPr>
        <w:pStyle w:val="Normal"/>
        <w:ind w:firstLine="204"/>
        <w:rPr>
          <w:sz w:val="20"/>
          <w:szCs w:val="20"/>
        </w:rPr>
      </w:pPr>
      <w:r>
        <w:rPr>
          <w:sz w:val="20"/>
          <w:szCs w:val="20"/>
        </w:rPr>
      </w:r>
    </w:p>
    <w:p>
      <w:pPr>
        <w:pStyle w:val="Normal"/>
        <w:rPr>
          <w:sz w:val="20"/>
          <w:szCs w:val="20"/>
        </w:rPr>
      </w:pPr>
      <w:r>
        <w:rPr>
          <w:sz w:val="20"/>
          <w:szCs w:val="20"/>
        </w:rPr>
        <w:t xml:space="preserve">Az Szt. 4. § (1a) bekezdése </w:t>
      </w:r>
      <w:r>
        <w:rPr>
          <w:i/>
          <w:iCs/>
          <w:sz w:val="20"/>
          <w:szCs w:val="20"/>
        </w:rPr>
        <w:t>alapján</w:t>
      </w:r>
      <w:r>
        <w:rPr>
          <w:sz w:val="20"/>
          <w:szCs w:val="20"/>
        </w:rPr>
        <w:t xml:space="preserve"> az (1) bekezdés </w:t>
      </w:r>
      <w:r>
        <w:rPr>
          <w:i/>
          <w:iCs/>
          <w:sz w:val="20"/>
          <w:szCs w:val="20"/>
        </w:rPr>
        <w:t xml:space="preserve">a) </w:t>
      </w:r>
      <w:r>
        <w:rPr>
          <w:sz w:val="20"/>
          <w:szCs w:val="20"/>
        </w:rPr>
        <w:t xml:space="preserve">pontjában foglaltaktól eltérően e törvény alkalmazásában </w:t>
      </w:r>
      <w:r>
        <w:rPr>
          <w:b/>
          <w:sz w:val="20"/>
          <w:szCs w:val="20"/>
          <w:u w:val="single"/>
        </w:rPr>
        <w:t>nem minősül jövedelemnek</w:t>
      </w:r>
    </w:p>
    <w:p>
      <w:pPr>
        <w:pStyle w:val="Normal"/>
        <w:widowControl w:val="false"/>
        <w:numPr>
          <w:ilvl w:val="0"/>
          <w:numId w:val="2"/>
        </w:numPr>
        <w:suppressAutoHyphens w:val="true"/>
        <w:jc w:val="both"/>
        <w:rPr>
          <w:sz w:val="20"/>
          <w:szCs w:val="20"/>
        </w:rPr>
      </w:pPr>
      <w:r>
        <w:rPr>
          <w:sz w:val="20"/>
          <w:szCs w:val="20"/>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Normal"/>
        <w:widowControl w:val="false"/>
        <w:numPr>
          <w:ilvl w:val="0"/>
          <w:numId w:val="2"/>
        </w:numPr>
        <w:suppressAutoHyphens w:val="true"/>
        <w:jc w:val="both"/>
        <w:rPr>
          <w:sz w:val="20"/>
          <w:szCs w:val="20"/>
        </w:rPr>
      </w:pPr>
      <w:r>
        <w:rPr>
          <w:sz w:val="20"/>
          <w:szCs w:val="2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Normal"/>
        <w:widowControl w:val="false"/>
        <w:numPr>
          <w:ilvl w:val="0"/>
          <w:numId w:val="2"/>
        </w:numPr>
        <w:suppressAutoHyphens w:val="true"/>
        <w:jc w:val="both"/>
        <w:rPr>
          <w:sz w:val="20"/>
          <w:szCs w:val="20"/>
        </w:rPr>
      </w:pPr>
      <w:r>
        <w:rPr>
          <w:sz w:val="20"/>
          <w:szCs w:val="20"/>
        </w:rPr>
        <w:t>az anyasági támogatás,</w:t>
      </w:r>
    </w:p>
    <w:p>
      <w:pPr>
        <w:pStyle w:val="Normal"/>
        <w:widowControl w:val="false"/>
        <w:numPr>
          <w:ilvl w:val="0"/>
          <w:numId w:val="2"/>
        </w:numPr>
        <w:suppressAutoHyphens w:val="true"/>
        <w:jc w:val="both"/>
        <w:rPr>
          <w:sz w:val="20"/>
          <w:szCs w:val="20"/>
        </w:rPr>
      </w:pPr>
      <w:r>
        <w:rPr>
          <w:sz w:val="20"/>
          <w:szCs w:val="20"/>
        </w:rPr>
        <w:t>a nyugdíjprémium, az egyszeri juttatás, a tizenharmadik havi nyugdíj, a tizenharmadik havi ellátás és a szépkorúak jubileumi juttatása,</w:t>
      </w:r>
    </w:p>
    <w:p>
      <w:pPr>
        <w:pStyle w:val="Normal"/>
        <w:widowControl w:val="false"/>
        <w:numPr>
          <w:ilvl w:val="0"/>
          <w:numId w:val="2"/>
        </w:numPr>
        <w:suppressAutoHyphens w:val="true"/>
        <w:jc w:val="both"/>
        <w:rPr>
          <w:sz w:val="20"/>
          <w:szCs w:val="20"/>
        </w:rPr>
      </w:pPr>
      <w:r>
        <w:rPr>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pPr>
        <w:pStyle w:val="Normal"/>
        <w:widowControl w:val="false"/>
        <w:numPr>
          <w:ilvl w:val="0"/>
          <w:numId w:val="2"/>
        </w:numPr>
        <w:suppressAutoHyphens w:val="true"/>
        <w:jc w:val="both"/>
        <w:rPr>
          <w:sz w:val="20"/>
          <w:szCs w:val="20"/>
        </w:rPr>
      </w:pPr>
      <w:r>
        <w:rPr>
          <w:sz w:val="20"/>
          <w:szCs w:val="20"/>
        </w:rPr>
        <w:t>a fogadó szervezet által az önkéntesnek külön törvény alapján biztosított juttatás,</w:t>
      </w:r>
    </w:p>
    <w:p>
      <w:pPr>
        <w:pStyle w:val="Normal"/>
        <w:widowControl w:val="false"/>
        <w:numPr>
          <w:ilvl w:val="0"/>
          <w:numId w:val="2"/>
        </w:numPr>
        <w:suppressAutoHyphens w:val="true"/>
        <w:jc w:val="both"/>
        <w:rPr>
          <w:sz w:val="20"/>
          <w:szCs w:val="20"/>
        </w:rPr>
      </w:pPr>
      <w:r>
        <w:rPr>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Normal"/>
        <w:widowControl w:val="false"/>
        <w:numPr>
          <w:ilvl w:val="0"/>
          <w:numId w:val="2"/>
        </w:numPr>
        <w:suppressAutoHyphens w:val="true"/>
        <w:jc w:val="both"/>
        <w:rPr>
          <w:sz w:val="20"/>
          <w:szCs w:val="20"/>
        </w:rPr>
      </w:pPr>
      <w:r>
        <w:rPr>
          <w:sz w:val="20"/>
          <w:szCs w:val="20"/>
        </w:rPr>
        <w:t>a házi segítségnyújtás keretében társadalmi gondozásért kapott tiszteletdíj,</w:t>
      </w:r>
    </w:p>
    <w:p>
      <w:pPr>
        <w:pStyle w:val="Normal"/>
        <w:widowControl w:val="false"/>
        <w:numPr>
          <w:ilvl w:val="0"/>
          <w:numId w:val="2"/>
        </w:numPr>
        <w:suppressAutoHyphens w:val="true"/>
        <w:jc w:val="both"/>
        <w:rPr>
          <w:sz w:val="20"/>
          <w:szCs w:val="20"/>
        </w:rPr>
      </w:pPr>
      <w:r>
        <w:rPr>
          <w:sz w:val="20"/>
          <w:szCs w:val="20"/>
        </w:rPr>
        <w:t>az energiafelhasználáshoz nyújtott támogatás,</w:t>
      </w:r>
    </w:p>
    <w:p>
      <w:pPr>
        <w:pStyle w:val="Normal"/>
        <w:widowControl w:val="false"/>
        <w:numPr>
          <w:ilvl w:val="0"/>
          <w:numId w:val="2"/>
        </w:numPr>
        <w:suppressAutoHyphens w:val="true"/>
        <w:jc w:val="both"/>
        <w:rPr>
          <w:sz w:val="20"/>
          <w:szCs w:val="20"/>
        </w:rPr>
      </w:pPr>
      <w:r>
        <w:rPr>
          <w:sz w:val="20"/>
          <w:szCs w:val="20"/>
        </w:rPr>
        <w:t>a szociális szövetkezet (ide nem értve az iskolaszövetkezetet) tagja által a szövetkezetben végzett tevékenység ellenértékeként megszerzett, a személyi jövedelemadóról szóló törvény alapján adómentes bevétel,</w:t>
      </w:r>
    </w:p>
    <w:p>
      <w:pPr>
        <w:pStyle w:val="Normal"/>
        <w:widowControl w:val="false"/>
        <w:numPr>
          <w:ilvl w:val="0"/>
          <w:numId w:val="2"/>
        </w:numPr>
        <w:suppressAutoHyphens w:val="true"/>
        <w:jc w:val="both"/>
        <w:rPr>
          <w:sz w:val="20"/>
          <w:szCs w:val="20"/>
        </w:rPr>
      </w:pPr>
      <w:r>
        <w:rPr>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Normal"/>
        <w:widowControl w:val="false"/>
        <w:numPr>
          <w:ilvl w:val="0"/>
          <w:numId w:val="2"/>
        </w:numPr>
        <w:suppressAutoHyphens w:val="true"/>
        <w:spacing w:before="0" w:after="0"/>
        <w:jc w:val="both"/>
        <w:rPr>
          <w:sz w:val="20"/>
          <w:szCs w:val="20"/>
        </w:rPr>
      </w:pPr>
      <w:r>
        <w:rPr>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widowControl w:val="false"/>
        <w:numPr>
          <w:ilvl w:val="0"/>
          <w:numId w:val="2"/>
        </w:numPr>
        <w:suppressAutoHyphens w:val="true"/>
        <w:spacing w:before="0" w:afterAutospacing="1"/>
        <w:jc w:val="both"/>
        <w:rPr>
          <w:sz w:val="20"/>
          <w:szCs w:val="20"/>
        </w:rPr>
      </w:pPr>
      <w:r>
        <w:rPr>
          <w:sz w:val="20"/>
          <w:szCs w:val="20"/>
        </w:rPr>
        <w:t xml:space="preserve">az Szjatv. 7. § (1) bekezdés </w:t>
      </w:r>
      <w:r>
        <w:rPr>
          <w:iCs/>
          <w:sz w:val="20"/>
          <w:szCs w:val="20"/>
        </w:rPr>
        <w:t>b)-z)</w:t>
      </w:r>
      <w:r>
        <w:rPr>
          <w:i/>
          <w:iCs/>
          <w:sz w:val="20"/>
          <w:szCs w:val="20"/>
        </w:rPr>
        <w:t xml:space="preserve"> </w:t>
      </w:r>
      <w:r>
        <w:rPr>
          <w:sz w:val="20"/>
          <w:szCs w:val="20"/>
        </w:rPr>
        <w:t>pontja szerinti bevétel.</w:t>
      </w:r>
    </w:p>
    <w:p>
      <w:pPr>
        <w:pStyle w:val="Normal"/>
        <w:jc w:val="both"/>
        <w:rPr>
          <w:sz w:val="20"/>
          <w:szCs w:val="20"/>
        </w:rPr>
      </w:pPr>
      <w:r>
        <w:rPr>
          <w:sz w:val="20"/>
          <w:szCs w:val="20"/>
        </w:rPr>
        <w:t xml:space="preserve">Az Szt. 4. § (1b) bekezdése </w:t>
      </w:r>
      <w:r>
        <w:rPr>
          <w:iCs/>
          <w:sz w:val="20"/>
          <w:szCs w:val="20"/>
        </w:rPr>
        <w:t>értelmében</w:t>
      </w:r>
      <w:r>
        <w:rPr>
          <w:sz w:val="20"/>
          <w:szCs w:val="20"/>
        </w:rPr>
        <w:t xml:space="preserve"> az (1) bekezdés </w:t>
      </w:r>
      <w:r>
        <w:rPr>
          <w:iCs/>
          <w:sz w:val="20"/>
          <w:szCs w:val="20"/>
        </w:rPr>
        <w:t>a)</w:t>
      </w:r>
      <w:r>
        <w:rPr>
          <w:i/>
          <w:iCs/>
          <w:sz w:val="20"/>
          <w:szCs w:val="20"/>
        </w:rPr>
        <w:t xml:space="preserve"> </w:t>
      </w:r>
      <w:r>
        <w:rPr>
          <w:sz w:val="20"/>
          <w:szCs w:val="20"/>
        </w:rPr>
        <w:t xml:space="preserve">pontjának alkalmazásában </w:t>
      </w:r>
      <w:r>
        <w:rPr>
          <w:b/>
          <w:sz w:val="20"/>
          <w:szCs w:val="20"/>
          <w:u w:val="single"/>
        </w:rPr>
        <w:t>elismert költségnek minősül</w:t>
      </w:r>
      <w:r>
        <w:rPr>
          <w:sz w:val="20"/>
          <w:szCs w:val="20"/>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ind w:firstLine="204"/>
        <w:rPr>
          <w:sz w:val="20"/>
          <w:szCs w:val="20"/>
        </w:rPr>
      </w:pPr>
      <w:r>
        <w:rPr>
          <w:sz w:val="20"/>
          <w:szCs w:val="20"/>
        </w:rPr>
      </w:r>
    </w:p>
    <w:p>
      <w:pPr>
        <w:pStyle w:val="Normal"/>
        <w:jc w:val="both"/>
        <w:rPr>
          <w:sz w:val="20"/>
          <w:szCs w:val="20"/>
        </w:rPr>
      </w:pPr>
      <w:r>
        <w:rPr>
          <w:sz w:val="20"/>
          <w:szCs w:val="20"/>
        </w:rPr>
        <w:t>Az Szt. 4. § (1c) bekezdése értelmében a</w:t>
      </w:r>
      <w:r>
        <w:rPr>
          <w:iCs/>
          <w:sz w:val="20"/>
          <w:szCs w:val="20"/>
        </w:rPr>
        <w:t>z (1) bekezdés a) pontjának alkalmazásában befizetési kötelezettségnek minősül a személyi jövedelemadó, a magánszemélyt terhelő egyszerűsített közteherviselési hozzájárulás, a társadalombiztosítási járulék, a nyugdíjjárulék és az egészségügyi szolgáltatási járulék.</w:t>
      </w:r>
    </w:p>
    <w:p>
      <w:pPr>
        <w:pStyle w:val="Szvegtrzs"/>
        <w:spacing w:before="0" w:after="0"/>
        <w:ind w:left="150" w:right="150" w:firstLine="240"/>
        <w:jc w:val="both"/>
        <w:rPr>
          <w:sz w:val="22"/>
          <w:szCs w:val="22"/>
        </w:rPr>
      </w:pPr>
      <w:r>
        <w:rPr>
          <w:sz w:val="22"/>
          <w:szCs w:val="22"/>
        </w:rPr>
      </w:r>
    </w:p>
    <w:p>
      <w:pPr>
        <w:pStyle w:val="Szvegtrzs"/>
        <w:spacing w:before="0" w:after="0"/>
        <w:ind w:left="150" w:right="150" w:firstLine="240"/>
        <w:rPr>
          <w:sz w:val="22"/>
          <w:szCs w:val="22"/>
        </w:rPr>
      </w:pPr>
      <w:r>
        <w:rPr>
          <w:sz w:val="22"/>
          <w:szCs w:val="22"/>
        </w:rPr>
        <w:t>Alulírott   Név:_______________________________________________________________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before="0" w:after="0"/>
        <w:ind w:left="150" w:right="150" w:firstLine="240"/>
        <w:rPr>
          <w:sz w:val="22"/>
          <w:szCs w:val="22"/>
        </w:rPr>
      </w:pPr>
      <w:r>
        <w:rPr>
          <w:sz w:val="22"/>
          <w:szCs w:val="22"/>
        </w:rPr>
        <w:t xml:space="preserve">                 </w:t>
      </w:r>
      <w:r>
        <w:rPr>
          <w:sz w:val="22"/>
          <w:szCs w:val="22"/>
        </w:rPr>
        <w:t>Anyja neve:__________________________________________________________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Szül. hely, idő:________________________________________________________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Lakcím:._____________________________________________________________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Tartózkodási cím:______________________________________________________</w:t>
      </w:r>
    </w:p>
    <w:p>
      <w:pPr>
        <w:pStyle w:val="Normal"/>
        <w:rPr>
          <w:sz w:val="20"/>
          <w:szCs w:val="20"/>
        </w:rPr>
      </w:pPr>
      <w:r>
        <w:rPr>
          <w:sz w:val="20"/>
          <w:szCs w:val="20"/>
        </w:rPr>
      </w:r>
    </w:p>
    <w:p>
      <w:pPr>
        <w:pStyle w:val="Normal"/>
        <w:jc w:val="both"/>
        <w:rPr>
          <w:sz w:val="20"/>
          <w:szCs w:val="20"/>
        </w:rPr>
      </w:pPr>
      <w:r>
        <w:rPr>
          <w:sz w:val="20"/>
          <w:szCs w:val="20"/>
        </w:rPr>
        <w:t>szám alatti lakos büntetőjogi felelősségem tudatában kijelentem, hogy a fentieket elolvastam és megértettem, továbbá nyilatkozom, hogy jövedelemmel nem rendelkezem, rendszeres pénzellátásban nem részesülök, keresőtevékenységet nem folytatok.</w:t>
      </w:r>
    </w:p>
    <w:p>
      <w:pPr>
        <w:pStyle w:val="Normal"/>
        <w:rPr>
          <w:bCs/>
          <w:sz w:val="20"/>
          <w:szCs w:val="20"/>
        </w:rPr>
      </w:pPr>
      <w:r>
        <w:rPr>
          <w:bCs/>
          <w:sz w:val="20"/>
          <w:szCs w:val="20"/>
        </w:rPr>
      </w:r>
    </w:p>
    <w:p>
      <w:pPr>
        <w:pStyle w:val="Normal"/>
        <w:rPr>
          <w:bCs/>
          <w:sz w:val="20"/>
          <w:szCs w:val="20"/>
        </w:rPr>
      </w:pPr>
      <w:r>
        <w:rPr>
          <w:bCs/>
          <w:sz w:val="20"/>
          <w:szCs w:val="20"/>
        </w:rPr>
        <w:t>Ezen nyilatkozatomat _________________________________________ ügyben tettem.</w:t>
      </w:r>
    </w:p>
    <w:p>
      <w:pPr>
        <w:pStyle w:val="Normal"/>
        <w:rPr>
          <w:sz w:val="20"/>
          <w:szCs w:val="20"/>
        </w:rPr>
      </w:pPr>
      <w:r>
        <w:rPr>
          <w:sz w:val="20"/>
          <w:szCs w:val="20"/>
        </w:rPr>
      </w:r>
    </w:p>
    <w:p>
      <w:pPr>
        <w:pStyle w:val="Normal"/>
        <w:rPr>
          <w:sz w:val="20"/>
          <w:szCs w:val="20"/>
        </w:rPr>
      </w:pPr>
      <w:r>
        <w:rPr>
          <w:sz w:val="20"/>
          <w:szCs w:val="20"/>
        </w:rPr>
        <w:t xml:space="preserve">Dátum: _________________________________                    </w:t>
      </w:r>
    </w:p>
    <w:p>
      <w:pPr>
        <w:pStyle w:val="Normal"/>
        <w:rPr>
          <w:sz w:val="20"/>
          <w:szCs w:val="20"/>
        </w:rPr>
      </w:pPr>
      <w:r>
        <w:rPr>
          <w:sz w:val="20"/>
          <w:szCs w:val="20"/>
        </w:rPr>
      </w:r>
    </w:p>
    <w:p>
      <w:pPr>
        <w:pStyle w:val="Normal"/>
        <w:ind w:left="4248" w:firstLine="708"/>
        <w:rPr>
          <w:sz w:val="20"/>
          <w:szCs w:val="20"/>
        </w:rPr>
      </w:pPr>
      <w:r>
        <w:rPr>
          <w:sz w:val="20"/>
          <w:szCs w:val="20"/>
        </w:rPr>
        <w:t xml:space="preserve">       </w:t>
      </w:r>
      <w:r>
        <w:rPr>
          <w:sz w:val="20"/>
          <w:szCs w:val="20"/>
        </w:rPr>
        <w:t>_____________________________</w:t>
      </w:r>
    </w:p>
    <w:p>
      <w:pPr>
        <w:pStyle w:val="Normal"/>
        <w:rPr/>
      </w:pPr>
      <w:r>
        <w:rPr>
          <w:sz w:val="20"/>
          <w:szCs w:val="20"/>
        </w:rPr>
        <w:t xml:space="preserve">                                                                                                                                  </w:t>
      </w:r>
      <w:r>
        <w:rPr>
          <w:sz w:val="20"/>
          <w:szCs w:val="20"/>
        </w:rPr>
        <w:t>aláírás</w:t>
      </w:r>
    </w:p>
    <w:p>
      <w:pPr>
        <w:pStyle w:val="Normal"/>
        <w:ind w:firstLine="204"/>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ind w:firstLine="204"/>
        <w:rPr>
          <w:rFonts w:eastAsia="Calibri" w:eastAsiaTheme="minorHAnsi"/>
          <w:lang w:eastAsia="en-US"/>
        </w:rPr>
      </w:pPr>
      <w:r>
        <w:rPr>
          <w:rFonts w:eastAsia="Calibri" w:eastAsiaTheme="minorHAnsi"/>
          <w:lang w:eastAsia="en-US"/>
        </w:rPr>
      </w:r>
    </w:p>
    <w:p>
      <w:pPr>
        <w:pStyle w:val="Normal"/>
        <w:jc w:val="center"/>
        <w:rPr>
          <w:b/>
          <w:b/>
        </w:rPr>
      </w:pPr>
      <w:r>
        <w:rPr>
          <w:b/>
        </w:rPr>
        <w:t>NYILATKOZAT</w:t>
      </w:r>
    </w:p>
    <w:p>
      <w:pPr>
        <w:pStyle w:val="Normal"/>
        <w:rPr/>
      </w:pPr>
      <w:r>
        <w:rPr/>
      </w:r>
    </w:p>
    <w:p>
      <w:pPr>
        <w:pStyle w:val="Szvegtrzs"/>
        <w:spacing w:lineRule="auto" w:line="360" w:before="0" w:after="0"/>
        <w:ind w:right="147" w:hanging="0"/>
        <w:rPr>
          <w:sz w:val="22"/>
          <w:szCs w:val="22"/>
        </w:rPr>
      </w:pPr>
      <w:r>
        <w:rPr>
          <w:sz w:val="22"/>
          <w:szCs w:val="22"/>
        </w:rPr>
        <w:t>Alulírott          Név:_______________________________________________________________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lineRule="auto" w:line="360" w:before="0" w:after="0"/>
        <w:ind w:left="150" w:right="147" w:firstLine="240"/>
        <w:rPr>
          <w:sz w:val="22"/>
          <w:szCs w:val="22"/>
        </w:rPr>
      </w:pPr>
      <w:r>
        <w:rPr>
          <w:sz w:val="22"/>
          <w:szCs w:val="22"/>
        </w:rPr>
        <w:t xml:space="preserve">                 </w:t>
      </w:r>
      <w:r>
        <w:rPr>
          <w:sz w:val="22"/>
          <w:szCs w:val="22"/>
        </w:rPr>
        <w:t>Anyja neve:__________________________________________________________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Szül. hely, idő:________________________________________________________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Lakcím:._____________________________________________________________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Tartózkodási cím:______________________________________________________</w:t>
      </w:r>
    </w:p>
    <w:p>
      <w:pPr>
        <w:pStyle w:val="Normal"/>
        <w:jc w:val="both"/>
        <w:rPr/>
      </w:pPr>
      <w:r>
        <w:rPr/>
        <w:t xml:space="preserve">szám alatti lakos </w:t>
      </w:r>
      <w:r>
        <w:rPr/>
        <w:t xml:space="preserve">egészségügyi szolgáltatásra </w:t>
      </w:r>
      <w:r>
        <w:rPr/>
        <w:t>való jogosultsági ügyemben nyilatkozom, hogy az általam életvitelszerűen lakott ingatlan eladására, valamint az életvitelszerűen lakott ingatlanon fennálló vagyoni értékű jog átruházására irányuló jogügylet</w:t>
      </w:r>
    </w:p>
    <w:p>
      <w:pPr>
        <w:pStyle w:val="Normal"/>
        <w:rPr>
          <w:sz w:val="21"/>
          <w:szCs w:val="21"/>
        </w:rPr>
      </w:pPr>
      <w:r>
        <w:rPr>
          <w:sz w:val="21"/>
          <w:szCs w:val="21"/>
        </w:rPr>
      </w:r>
    </w:p>
    <w:p>
      <w:pPr>
        <w:pStyle w:val="Normal"/>
        <w:rPr>
          <w:sz w:val="21"/>
          <w:szCs w:val="21"/>
        </w:rPr>
      </w:pPr>
      <w:r>
        <w:rPr>
          <w:rFonts w:eastAsia="Wingdings" w:cs="Wingdings" w:ascii="Wingdings" w:hAnsi="Wingdings"/>
          <w:sz w:val="44"/>
          <w:szCs w:val="44"/>
        </w:rPr>
        <w:t></w:t>
      </w:r>
      <w:r>
        <w:rPr>
          <w:sz w:val="21"/>
          <w:szCs w:val="21"/>
        </w:rPr>
        <w:t xml:space="preserve"> </w:t>
      </w:r>
      <w:r>
        <w:rPr>
          <w:sz w:val="21"/>
          <w:szCs w:val="21"/>
        </w:rPr>
        <w:t>nem történt</w:t>
      </w:r>
    </w:p>
    <w:p>
      <w:pPr>
        <w:pStyle w:val="Normal"/>
        <w:rPr>
          <w:sz w:val="21"/>
          <w:szCs w:val="21"/>
        </w:rPr>
      </w:pPr>
      <w:r>
        <w:rPr>
          <w:rFonts w:eastAsia="Wingdings" w:cs="Wingdings" w:ascii="Wingdings" w:hAnsi="Wingdings"/>
          <w:sz w:val="44"/>
          <w:szCs w:val="44"/>
        </w:rPr>
        <w:t></w:t>
      </w:r>
      <w:r>
        <w:rPr>
          <w:sz w:val="21"/>
          <w:szCs w:val="21"/>
        </w:rPr>
        <w:t xml:space="preserve"> </w:t>
      </w:r>
      <w:r>
        <w:rPr>
          <w:sz w:val="21"/>
          <w:szCs w:val="21"/>
        </w:rPr>
        <w:t>történt ( amennyiben ezen választ jelöli, úgy kérem szíveskedjék a további nyilatkozatokat is kitölteni).</w:t>
      </w:r>
    </w:p>
    <w:p>
      <w:pPr>
        <w:pStyle w:val="Normal"/>
        <w:rPr>
          <w:sz w:val="21"/>
          <w:szCs w:val="21"/>
        </w:rPr>
      </w:pPr>
      <w:r>
        <w:rPr>
          <w:sz w:val="21"/>
          <w:szCs w:val="21"/>
        </w:rPr>
      </w:r>
    </w:p>
    <w:p>
      <w:pPr>
        <w:pStyle w:val="Normal"/>
        <w:rPr>
          <w:sz w:val="21"/>
          <w:szCs w:val="21"/>
        </w:rPr>
      </w:pPr>
      <w:r>
        <w:rPr>
          <w:sz w:val="21"/>
          <w:szCs w:val="21"/>
        </w:rPr>
        <w:t>Nyilatkozom, hogy az általam életvitelszerűen lakott ingatlan eladására, valamint az életvitelszerűen lakott ingatlanon fennálló vagyoni értékű jog átruházására  irányuló jogügylet dátuma: _____________________</w:t>
      </w:r>
    </w:p>
    <w:p>
      <w:pPr>
        <w:pStyle w:val="Normal"/>
        <w:rPr>
          <w:sz w:val="21"/>
          <w:szCs w:val="21"/>
        </w:rPr>
      </w:pPr>
      <w:r>
        <w:rPr>
          <w:sz w:val="21"/>
          <w:szCs w:val="21"/>
        </w:rPr>
      </w:r>
    </w:p>
    <w:p>
      <w:pPr>
        <w:pStyle w:val="Normal"/>
        <w:rPr>
          <w:sz w:val="21"/>
          <w:szCs w:val="21"/>
        </w:rPr>
      </w:pPr>
      <w:r>
        <w:rPr>
          <w:sz w:val="21"/>
          <w:szCs w:val="21"/>
        </w:rPr>
        <w:t>Az eladott ingatlan, illetve átruházott vagyoni értékű jog ellenértéke: _________________________, - Ft</w:t>
      </w:r>
    </w:p>
    <w:p>
      <w:pPr>
        <w:pStyle w:val="Normal"/>
        <w:rPr/>
      </w:pPr>
      <w:r>
        <w:rPr>
          <w:sz w:val="21"/>
          <w:szCs w:val="21"/>
        </w:rPr>
        <w:t>Fizetési számlára befizetésre került</w:t>
      </w:r>
      <w:r>
        <w:rPr/>
        <w:t xml:space="preserve"> </w:t>
      </w:r>
      <w:r>
        <w:rPr>
          <w:rFonts w:eastAsia="Wingdings" w:cs="Wingdings" w:ascii="Wingdings" w:hAnsi="Wingdings"/>
          <w:sz w:val="44"/>
          <w:szCs w:val="44"/>
        </w:rPr>
        <w:t></w:t>
      </w:r>
      <w:r>
        <w:rPr>
          <w:sz w:val="44"/>
          <w:szCs w:val="44"/>
        </w:rPr>
        <w:t xml:space="preserve"> </w:t>
      </w:r>
      <w:r>
        <w:rPr>
          <w:sz w:val="21"/>
          <w:szCs w:val="21"/>
        </w:rPr>
        <w:t>nem került befizetésre</w:t>
      </w:r>
      <w:r>
        <w:rPr>
          <w:sz w:val="44"/>
          <w:szCs w:val="44"/>
        </w:rPr>
        <w:t xml:space="preserve"> </w:t>
      </w:r>
      <w:r>
        <w:rPr>
          <w:rFonts w:eastAsia="Wingdings" w:cs="Wingdings" w:ascii="Wingdings" w:hAnsi="Wingdings"/>
          <w:sz w:val="44"/>
          <w:szCs w:val="44"/>
        </w:rPr>
        <w:t></w:t>
      </w:r>
    </w:p>
    <w:p>
      <w:pPr>
        <w:pStyle w:val="Normal"/>
        <w:rPr>
          <w:sz w:val="21"/>
          <w:szCs w:val="21"/>
        </w:rPr>
      </w:pPr>
      <w:r>
        <w:rPr>
          <w:sz w:val="21"/>
          <w:szCs w:val="21"/>
        </w:rPr>
      </w:r>
    </w:p>
    <w:p>
      <w:pPr>
        <w:pStyle w:val="Normal"/>
        <w:rPr>
          <w:sz w:val="21"/>
          <w:szCs w:val="21"/>
        </w:rPr>
      </w:pPr>
      <w:r>
        <w:rPr>
          <w:sz w:val="21"/>
          <w:szCs w:val="21"/>
        </w:rPr>
        <w:t>Életvitelszerű, tényleges lakhatás célját szolgáló ingatlan vagy vagyoni értékű jog vásárlásának időpontja és a ráfordított összeg: __________________________________________, - Ft.</w:t>
      </w:r>
    </w:p>
    <w:p>
      <w:pPr>
        <w:pStyle w:val="Normal"/>
        <w:spacing w:before="240" w:after="0"/>
        <w:jc w:val="both"/>
        <w:rPr>
          <w:sz w:val="21"/>
          <w:szCs w:val="21"/>
        </w:rPr>
      </w:pPr>
      <w:r>
        <w:rPr>
          <w:sz w:val="21"/>
          <w:szCs w:val="21"/>
        </w:rPr>
        <w:t xml:space="preserve">Felelősségem tudatában kijelentem </w:t>
      </w:r>
      <w:r>
        <w:rPr>
          <w:i/>
          <w:iCs/>
          <w:sz w:val="21"/>
          <w:szCs w:val="21"/>
        </w:rPr>
        <w:t>[a megfelelő aláhúzandó, és a b) pont szerinti esetben kitöltendő]</w:t>
      </w:r>
      <w:r>
        <w:rPr>
          <w:sz w:val="21"/>
          <w:szCs w:val="21"/>
        </w:rPr>
        <w:t>, hogy a velem együttélő közeli hozzátartozóm esetében az általa életvitelszerűen lakott ingatlan eladására, valamint az életvitelszerűen lakott ingatlanon fennálló vagyoni értékű jog átruházására irányuló jogügylet</w:t>
      </w:r>
    </w:p>
    <w:p>
      <w:pPr>
        <w:pStyle w:val="Normal"/>
        <w:rPr>
          <w:sz w:val="21"/>
          <w:szCs w:val="21"/>
        </w:rPr>
      </w:pPr>
      <w:r>
        <w:rPr>
          <w:sz w:val="21"/>
          <w:szCs w:val="21"/>
        </w:rPr>
      </w:r>
    </w:p>
    <w:p>
      <w:pPr>
        <w:pStyle w:val="Normal"/>
        <w:rPr>
          <w:sz w:val="21"/>
          <w:szCs w:val="21"/>
        </w:rPr>
      </w:pPr>
      <w:r>
        <w:rPr>
          <w:rFonts w:eastAsia="Wingdings" w:cs="Wingdings" w:ascii="Wingdings" w:hAnsi="Wingdings"/>
          <w:sz w:val="44"/>
          <w:szCs w:val="44"/>
        </w:rPr>
        <w:t></w:t>
      </w:r>
      <w:r>
        <w:rPr>
          <w:sz w:val="21"/>
          <w:szCs w:val="21"/>
        </w:rPr>
        <w:t xml:space="preserve"> </w:t>
      </w:r>
      <w:r>
        <w:rPr>
          <w:sz w:val="21"/>
          <w:szCs w:val="21"/>
        </w:rPr>
        <w:t>nem történt</w:t>
      </w:r>
    </w:p>
    <w:p>
      <w:pPr>
        <w:pStyle w:val="Normal"/>
        <w:rPr>
          <w:sz w:val="21"/>
          <w:szCs w:val="21"/>
        </w:rPr>
      </w:pPr>
      <w:r>
        <w:rPr>
          <w:rFonts w:eastAsia="Wingdings" w:cs="Wingdings" w:ascii="Wingdings" w:hAnsi="Wingdings"/>
          <w:sz w:val="44"/>
          <w:szCs w:val="44"/>
        </w:rPr>
        <w:t></w:t>
      </w:r>
      <w:r>
        <w:rPr>
          <w:sz w:val="21"/>
          <w:szCs w:val="21"/>
        </w:rPr>
        <w:t>_____________________________________________________ (név és személyes adatok) esetében történt ( amennyiben ezen választ jelöli, úgy kérem szíveskedjék a további nyilatkozatokat is kitölteni).</w:t>
      </w:r>
    </w:p>
    <w:p>
      <w:pPr>
        <w:pStyle w:val="Normal"/>
        <w:rPr>
          <w:sz w:val="21"/>
          <w:szCs w:val="21"/>
        </w:rPr>
      </w:pPr>
      <w:r>
        <w:rPr>
          <w:sz w:val="21"/>
          <w:szCs w:val="21"/>
        </w:rPr>
      </w:r>
    </w:p>
    <w:p>
      <w:pPr>
        <w:pStyle w:val="Normal"/>
        <w:rPr>
          <w:sz w:val="21"/>
          <w:szCs w:val="21"/>
        </w:rPr>
      </w:pPr>
      <w:r>
        <w:rPr>
          <w:sz w:val="21"/>
          <w:szCs w:val="21"/>
        </w:rPr>
        <w:t>Nyilatkozom, hogy a velem együttélő közeli hozzátartozóm által életvitelszerűen lakott ingatlan eladására, valamint az életvitelszerűen lakott ingatlanon fennálló vagyoni értékű jog átruházására irányuló jogügylet dátuma: _____________________</w:t>
      </w:r>
    </w:p>
    <w:p>
      <w:pPr>
        <w:pStyle w:val="Normal"/>
        <w:rPr>
          <w:sz w:val="21"/>
          <w:szCs w:val="21"/>
        </w:rPr>
      </w:pPr>
      <w:r>
        <w:rPr>
          <w:sz w:val="21"/>
          <w:szCs w:val="21"/>
        </w:rPr>
      </w:r>
    </w:p>
    <w:p>
      <w:pPr>
        <w:pStyle w:val="Normal"/>
        <w:rPr>
          <w:sz w:val="21"/>
          <w:szCs w:val="21"/>
        </w:rPr>
      </w:pPr>
      <w:r>
        <w:rPr>
          <w:sz w:val="21"/>
          <w:szCs w:val="21"/>
        </w:rPr>
        <w:t>Az eladott ingatlan, illetve átruházott vagyoni értékű jog ellenértéke: _________________________, - Ft</w:t>
      </w:r>
    </w:p>
    <w:p>
      <w:pPr>
        <w:pStyle w:val="Normal"/>
        <w:rPr/>
      </w:pPr>
      <w:r>
        <w:rPr>
          <w:sz w:val="21"/>
          <w:szCs w:val="21"/>
        </w:rPr>
        <w:t>Fizetési számlára befizetésre került</w:t>
      </w:r>
      <w:r>
        <w:rPr/>
        <w:t xml:space="preserve"> </w:t>
      </w:r>
      <w:r>
        <w:rPr>
          <w:rFonts w:eastAsia="Wingdings" w:cs="Wingdings" w:ascii="Wingdings" w:hAnsi="Wingdings"/>
          <w:sz w:val="44"/>
          <w:szCs w:val="44"/>
        </w:rPr>
        <w:t></w:t>
      </w:r>
      <w:r>
        <w:rPr>
          <w:sz w:val="44"/>
          <w:szCs w:val="44"/>
        </w:rPr>
        <w:t xml:space="preserve"> </w:t>
      </w:r>
      <w:r>
        <w:rPr>
          <w:sz w:val="21"/>
          <w:szCs w:val="21"/>
        </w:rPr>
        <w:t>nem került befizetésre</w:t>
      </w:r>
      <w:r>
        <w:rPr>
          <w:sz w:val="44"/>
          <w:szCs w:val="44"/>
        </w:rPr>
        <w:t xml:space="preserve"> </w:t>
      </w:r>
      <w:r>
        <w:rPr>
          <w:rFonts w:eastAsia="Wingdings" w:cs="Wingdings" w:ascii="Wingdings" w:hAnsi="Wingdings"/>
          <w:sz w:val="44"/>
          <w:szCs w:val="44"/>
        </w:rPr>
        <w:t></w:t>
      </w:r>
    </w:p>
    <w:p>
      <w:pPr>
        <w:pStyle w:val="Normal"/>
        <w:rPr>
          <w:sz w:val="21"/>
          <w:szCs w:val="21"/>
        </w:rPr>
      </w:pPr>
      <w:r>
        <w:rPr>
          <w:sz w:val="21"/>
          <w:szCs w:val="21"/>
        </w:rPr>
      </w:r>
    </w:p>
    <w:p>
      <w:pPr>
        <w:pStyle w:val="Normal"/>
        <w:rPr>
          <w:sz w:val="21"/>
          <w:szCs w:val="21"/>
        </w:rPr>
      </w:pPr>
      <w:r>
        <w:rPr>
          <w:sz w:val="21"/>
          <w:szCs w:val="21"/>
        </w:rPr>
        <w:t>Életvitelszerű, tényleges lakhatás célját szolgáló ingatlan vagy vagyoni értékű jog vásárlásának időpontja és a ráfordított összeg: __________________________________________, - Ft.</w:t>
      </w:r>
    </w:p>
    <w:p>
      <w:pPr>
        <w:pStyle w:val="Szvegtrzs"/>
        <w:spacing w:before="0" w:after="0"/>
        <w:ind w:right="150" w:hanging="0"/>
        <w:rPr>
          <w:sz w:val="22"/>
          <w:szCs w:val="22"/>
        </w:rPr>
      </w:pPr>
      <w:r>
        <w:rPr>
          <w:sz w:val="22"/>
          <w:szCs w:val="22"/>
        </w:rPr>
        <w:t>Kelt: ____________________________</w:t>
      </w:r>
    </w:p>
    <w:p>
      <w:pPr>
        <w:pStyle w:val="Szvegtrzs"/>
        <w:spacing w:before="0" w:after="0"/>
        <w:ind w:left="4956" w:right="150" w:hanging="0"/>
        <w:rPr>
          <w:sz w:val="22"/>
          <w:szCs w:val="22"/>
        </w:rPr>
      </w:pPr>
      <w:r>
        <w:rPr>
          <w:sz w:val="22"/>
          <w:szCs w:val="22"/>
        </w:rPr>
        <w:t xml:space="preserve">                                                                                                                                                </w:t>
      </w:r>
      <w:r>
        <w:rPr>
          <w:sz w:val="22"/>
          <w:szCs w:val="22"/>
        </w:rPr>
        <w:t>_________________________________</w:t>
      </w:r>
    </w:p>
    <w:p>
      <w:pPr>
        <w:pStyle w:val="Normal"/>
        <w:rPr/>
      </w:pPr>
      <w:r>
        <w:rPr/>
        <w:t xml:space="preserve">                                                                                                   </w:t>
      </w:r>
      <w:r>
        <w:rPr/>
        <w:t>nyilatkozó aláírása</w:t>
      </w:r>
    </w:p>
    <w:sectPr>
      <w:footerReference w:type="default" r:id="rId2"/>
      <w:type w:val="nextPage"/>
      <w:pgSz w:w="11906" w:h="16838"/>
      <w:pgMar w:left="1417" w:right="1417" w:header="0" w:top="993"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Wingding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643266"/>
    </w:sdtPr>
    <w:sdtContent>
      <w:p>
        <w:pPr>
          <w:pStyle w:val="Llb"/>
          <w:jc w:val="right"/>
          <w:rPr/>
        </w:pPr>
        <w:r>
          <w:rPr/>
          <w:fldChar w:fldCharType="begin"/>
        </w:r>
        <w:r>
          <w:rPr/>
          <w:instrText> PAGE </w:instrText>
        </w:r>
        <w:r>
          <w:rPr/>
          <w:fldChar w:fldCharType="separate"/>
        </w:r>
        <w:r>
          <w:rPr/>
          <w:t>13</w:t>
        </w:r>
        <w:r>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564"/>
        </w:tabs>
        <w:ind w:left="564" w:hanging="360"/>
      </w:pPr>
      <w:rPr>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924"/>
        </w:tabs>
        <w:ind w:left="924" w:hanging="360"/>
      </w:pPr>
    </w:lvl>
    <w:lvl w:ilvl="1">
      <w:start w:val="1"/>
      <w:numFmt w:val="lowerLetter"/>
      <w:lvlText w:val="%2."/>
      <w:lvlJc w:val="left"/>
      <w:pPr>
        <w:tabs>
          <w:tab w:val="num" w:pos="1644"/>
        </w:tabs>
        <w:ind w:left="1644" w:hanging="360"/>
      </w:pPr>
    </w:lvl>
    <w:lvl w:ilvl="2">
      <w:start w:val="1"/>
      <w:numFmt w:val="lowerRoman"/>
      <w:lvlText w:val="%3."/>
      <w:lvlJc w:val="right"/>
      <w:pPr>
        <w:tabs>
          <w:tab w:val="num" w:pos="2364"/>
        </w:tabs>
        <w:ind w:left="2364" w:hanging="180"/>
      </w:pPr>
    </w:lvl>
    <w:lvl w:ilvl="3">
      <w:start w:val="1"/>
      <w:numFmt w:val="decimal"/>
      <w:lvlText w:val="%4."/>
      <w:lvlJc w:val="left"/>
      <w:pPr>
        <w:tabs>
          <w:tab w:val="num" w:pos="3084"/>
        </w:tabs>
        <w:ind w:left="3084" w:hanging="360"/>
      </w:pPr>
    </w:lvl>
    <w:lvl w:ilvl="4">
      <w:start w:val="1"/>
      <w:numFmt w:val="lowerLetter"/>
      <w:lvlText w:val="%5."/>
      <w:lvlJc w:val="left"/>
      <w:pPr>
        <w:tabs>
          <w:tab w:val="num" w:pos="3804"/>
        </w:tabs>
        <w:ind w:left="3804" w:hanging="360"/>
      </w:pPr>
    </w:lvl>
    <w:lvl w:ilvl="5">
      <w:start w:val="1"/>
      <w:numFmt w:val="lowerRoman"/>
      <w:lvlText w:val="%6."/>
      <w:lvlJc w:val="right"/>
      <w:pPr>
        <w:tabs>
          <w:tab w:val="num" w:pos="4524"/>
        </w:tabs>
        <w:ind w:left="4524" w:hanging="180"/>
      </w:pPr>
    </w:lvl>
    <w:lvl w:ilvl="6">
      <w:start w:val="1"/>
      <w:numFmt w:val="decimal"/>
      <w:lvlText w:val="%7."/>
      <w:lvlJc w:val="left"/>
      <w:pPr>
        <w:tabs>
          <w:tab w:val="num" w:pos="5244"/>
        </w:tabs>
        <w:ind w:left="5244" w:hanging="360"/>
      </w:pPr>
    </w:lvl>
    <w:lvl w:ilvl="7">
      <w:start w:val="1"/>
      <w:numFmt w:val="lowerLetter"/>
      <w:lvlText w:val="%8."/>
      <w:lvlJc w:val="left"/>
      <w:pPr>
        <w:tabs>
          <w:tab w:val="num" w:pos="5964"/>
        </w:tabs>
        <w:ind w:left="5964" w:hanging="360"/>
      </w:pPr>
    </w:lvl>
    <w:lvl w:ilvl="8">
      <w:start w:val="1"/>
      <w:numFmt w:val="lowerRoman"/>
      <w:lvlText w:val="%9."/>
      <w:lvlJc w:val="right"/>
      <w:pPr>
        <w:tabs>
          <w:tab w:val="num" w:pos="6684"/>
        </w:tabs>
        <w:ind w:left="6684"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6b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hu-HU" w:eastAsia="hu-HU"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343df0"/>
    <w:rPr>
      <w:rFonts w:ascii="Times New Roman" w:hAnsi="Times New Roman" w:eastAsia="Times New Roman" w:cs="Times New Roman"/>
      <w:sz w:val="24"/>
      <w:szCs w:val="24"/>
      <w:lang w:eastAsia="hu-HU"/>
    </w:rPr>
  </w:style>
  <w:style w:type="character" w:styleId="LlbChar" w:customStyle="1">
    <w:name w:val="Élőláb Char"/>
    <w:basedOn w:val="DefaultParagraphFont"/>
    <w:link w:val="llb"/>
    <w:uiPriority w:val="99"/>
    <w:qFormat/>
    <w:rsid w:val="00343df0"/>
    <w:rPr>
      <w:rFonts w:ascii="Times New Roman" w:hAnsi="Times New Roman" w:eastAsia="Times New Roman" w:cs="Times New Roman"/>
      <w:sz w:val="24"/>
      <w:szCs w:val="24"/>
      <w:lang w:eastAsia="hu-HU"/>
    </w:rPr>
  </w:style>
  <w:style w:type="character" w:styleId="JegyzetszvegChar" w:customStyle="1">
    <w:name w:val="Jegyzetszöveg Char"/>
    <w:basedOn w:val="DefaultParagraphFont"/>
    <w:link w:val="Jegyzetszveg"/>
    <w:uiPriority w:val="99"/>
    <w:semiHidden/>
    <w:qFormat/>
    <w:rsid w:val="00ac23f2"/>
    <w:rPr>
      <w:rFonts w:ascii="Times New Roman" w:hAnsi="Times New Roman" w:cs="Times New Roman"/>
      <w:sz w:val="20"/>
      <w:szCs w:val="20"/>
      <w:lang w:eastAsia="hu-HU"/>
    </w:rPr>
  </w:style>
  <w:style w:type="character" w:styleId="Annotationreference">
    <w:name w:val="annotation reference"/>
    <w:basedOn w:val="DefaultParagraphFont"/>
    <w:uiPriority w:val="99"/>
    <w:semiHidden/>
    <w:qFormat/>
    <w:rsid w:val="00ac23f2"/>
    <w:rPr>
      <w:rFonts w:cs="Times New Roman"/>
      <w:sz w:val="16"/>
      <w:szCs w:val="16"/>
    </w:rPr>
  </w:style>
  <w:style w:type="character" w:styleId="BuborkszvegChar" w:customStyle="1">
    <w:name w:val="Buborékszöveg Char"/>
    <w:basedOn w:val="DefaultParagraphFont"/>
    <w:link w:val="Buborkszveg"/>
    <w:uiPriority w:val="99"/>
    <w:semiHidden/>
    <w:qFormat/>
    <w:rsid w:val="00ac23f2"/>
    <w:rPr>
      <w:rFonts w:ascii="Tahoma" w:hAnsi="Tahoma" w:eastAsia="Times New Roman" w:cs="Tahoma"/>
      <w:sz w:val="16"/>
      <w:szCs w:val="16"/>
      <w:lang w:eastAsia="hu-HU"/>
    </w:rPr>
  </w:style>
  <w:style w:type="character" w:styleId="MegjegyzstrgyaChar" w:customStyle="1">
    <w:name w:val="Megjegyzés tárgya Char"/>
    <w:basedOn w:val="JegyzetszvegChar"/>
    <w:link w:val="Megjegyzstrgya"/>
    <w:uiPriority w:val="99"/>
    <w:semiHidden/>
    <w:qFormat/>
    <w:rsid w:val="00d15b3a"/>
    <w:rPr>
      <w:rFonts w:ascii="Times New Roman" w:hAnsi="Times New Roman" w:eastAsia="Times New Roman" w:cs="Times New Roman"/>
      <w:b/>
      <w:bCs/>
      <w:sz w:val="20"/>
      <w:szCs w:val="20"/>
      <w:lang w:eastAsia="hu-HU"/>
    </w:rPr>
  </w:style>
  <w:style w:type="character" w:styleId="SzvegtrzsChar" w:customStyle="1">
    <w:name w:val="Szövegtörzs Char"/>
    <w:basedOn w:val="DefaultParagraphFont"/>
    <w:link w:val="Szvegtrzs"/>
    <w:qFormat/>
    <w:rsid w:val="0029659c"/>
    <w:rPr>
      <w:rFonts w:ascii="Times New Roman" w:hAnsi="Times New Roman" w:eastAsia="Andale Sans UI" w:cs="Times New Roman"/>
      <w:kern w:val="2"/>
      <w:sz w:val="24"/>
      <w:szCs w:val="24"/>
      <w:lang w:eastAsia="hu-HU"/>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29659c"/>
    <w:pPr>
      <w:widowControl w:val="false"/>
      <w:suppressAutoHyphens w:val="true"/>
      <w:spacing w:before="0" w:after="120"/>
    </w:pPr>
    <w:rPr>
      <w:rFonts w:eastAsia="Andale Sans UI"/>
      <w:kern w:val="2"/>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Appl19atable" w:customStyle="1">
    <w:name w:val="appl19_(a)table"/>
    <w:basedOn w:val="Normal"/>
    <w:qFormat/>
    <w:rsid w:val="00753433"/>
    <w:pPr>
      <w:spacing w:lineRule="exact" w:line="260" w:before="140" w:after="120"/>
      <w:ind w:left="340" w:hanging="340"/>
      <w:jc w:val="both"/>
    </w:pPr>
    <w:rPr>
      <w:rFonts w:eastAsia="SimSun"/>
      <w:color w:val="000000"/>
      <w:sz w:val="21"/>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suppressAutoHyphens w:val="true"/>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Lfejsllb">
    <w:name w:val="Élőfej és élőláb"/>
    <w:basedOn w:val="Normal"/>
    <w:qFormat/>
    <w:pPr/>
    <w:rPr/>
  </w:style>
  <w:style w:type="paragraph" w:styleId="Lfej">
    <w:name w:val="Header"/>
    <w:basedOn w:val="Normal"/>
    <w:link w:val="lfejChar"/>
    <w:uiPriority w:val="99"/>
    <w:unhideWhenUsed/>
    <w:rsid w:val="00343df0"/>
    <w:pPr>
      <w:tabs>
        <w:tab w:val="clear" w:pos="708"/>
        <w:tab w:val="center" w:pos="4536" w:leader="none"/>
        <w:tab w:val="right" w:pos="9072" w:leader="none"/>
      </w:tabs>
    </w:pPr>
    <w:rPr/>
  </w:style>
  <w:style w:type="paragraph" w:styleId="Llb">
    <w:name w:val="Footer"/>
    <w:basedOn w:val="Normal"/>
    <w:link w:val="llbChar"/>
    <w:uiPriority w:val="99"/>
    <w:unhideWhenUsed/>
    <w:rsid w:val="00343df0"/>
    <w:pPr>
      <w:tabs>
        <w:tab w:val="clear" w:pos="708"/>
        <w:tab w:val="center" w:pos="4536" w:leader="none"/>
        <w:tab w:val="right" w:pos="9072" w:leader="none"/>
      </w:tabs>
    </w:pPr>
    <w:rPr/>
  </w:style>
  <w:style w:type="paragraph" w:styleId="Annotationtext">
    <w:name w:val="annotation text"/>
    <w:basedOn w:val="Normal"/>
    <w:link w:val="JegyzetszvegChar"/>
    <w:uiPriority w:val="99"/>
    <w:semiHidden/>
    <w:unhideWhenUsed/>
    <w:qFormat/>
    <w:rsid w:val="00ac23f2"/>
    <w:pPr/>
    <w:rPr>
      <w:rFonts w:eastAsia="Calibri" w:eastAsiaTheme="minorHAnsi"/>
      <w:sz w:val="20"/>
      <w:szCs w:val="20"/>
    </w:rPr>
  </w:style>
  <w:style w:type="paragraph" w:styleId="BalloonText">
    <w:name w:val="Balloon Text"/>
    <w:basedOn w:val="Normal"/>
    <w:link w:val="BuborkszvegChar"/>
    <w:uiPriority w:val="99"/>
    <w:semiHidden/>
    <w:unhideWhenUsed/>
    <w:qFormat/>
    <w:rsid w:val="00ac23f2"/>
    <w:pPr/>
    <w:rPr>
      <w:rFonts w:ascii="Tahoma" w:hAnsi="Tahoma" w:cs="Tahoma"/>
      <w:sz w:val="16"/>
      <w:szCs w:val="16"/>
    </w:rPr>
  </w:style>
  <w:style w:type="paragraph" w:styleId="Annotationsubject">
    <w:name w:val="annotation subject"/>
    <w:basedOn w:val="Annotationtext"/>
    <w:next w:val="Annotationtext"/>
    <w:link w:val="MegjegyzstrgyaChar"/>
    <w:uiPriority w:val="99"/>
    <w:semiHidden/>
    <w:unhideWhenUsed/>
    <w:qFormat/>
    <w:rsid w:val="00d15b3a"/>
    <w:pPr/>
    <w:rPr>
      <w:rFonts w:eastAsia="Times New Roman"/>
      <w:b/>
      <w:bCs/>
    </w:rPr>
  </w:style>
  <w:style w:type="numbering" w:styleId="NoList" w:default="1">
    <w:name w:val="No List"/>
    <w:uiPriority w:val="99"/>
    <w:semiHidden/>
    <w:unhideWhenUsed/>
    <w:qFormat/>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LibreOffice/7.0.4.2.N1$Windows_X86_64 LibreOffice_project/39ef3f70a5a75f846b8876cbdcf42f53afc795aa</Application>
  <AppVersion>15.0000</AppVersion>
  <Pages>13</Pages>
  <Words>4137</Words>
  <Characters>36545</Characters>
  <CharactersWithSpaces>41038</CharactersWithSpaces>
  <Paragraphs>325</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2024-03-25T13:55:00Z</dcterms:created>
  <dc:creator>Hajós Andrea dr.</dc:creator>
  <dc:description/>
  <dc:language>hu-HU</dc:language>
  <cp:lastModifiedBy>Rausch Krisztina</cp:lastModifiedBy>
  <cp:lastPrinted>2024-04-11T09:41:06Z</cp:lastPrinted>
  <dcterms:modified xsi:type="dcterms:W3CDTF">2024-04-18T13:44:44Z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